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58244" behindDoc="0" locked="0" layoutInCell="1" allowOverlap="1" wp14:anchorId="42C448E6" wp14:editId="4082B349">
                <wp:simplePos x="0" y="0"/>
                <wp:positionH relativeFrom="column">
                  <wp:posOffset>2539365</wp:posOffset>
                </wp:positionH>
                <wp:positionV relativeFrom="paragraph">
                  <wp:posOffset>-104775</wp:posOffset>
                </wp:positionV>
                <wp:extent cx="3096895" cy="3486150"/>
                <wp:effectExtent l="0" t="0" r="27305" b="19050"/>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486150"/>
                        </a:xfrm>
                        <a:prstGeom prst="rect">
                          <a:avLst/>
                        </a:prstGeom>
                        <a:noFill/>
                        <a:ln w="19050">
                          <a:solidFill>
                            <a:srgbClr val="3B618E"/>
                          </a:solidFill>
                          <a:miter lim="800000"/>
                          <a:headEnd/>
                          <a:tailEnd/>
                        </a:ln>
                        <a:effectLst/>
                      </wps:spPr>
                      <wps:txbx>
                        <w:txbxContent>
                          <w:p w14:paraId="240A780E" w14:textId="77777777" w:rsidR="005C2EA3" w:rsidRDefault="005C2EA3" w:rsidP="005C2EA3">
                            <w:pPr>
                              <w:widowControl w:val="0"/>
                              <w:spacing w:after="0" w:line="240" w:lineRule="auto"/>
                              <w:jc w:val="center"/>
                              <w:rPr>
                                <w:rFonts w:ascii="Arial" w:hAnsi="Arial" w:cs="Arial"/>
                                <w:b/>
                                <w:bCs/>
                                <w:sz w:val="24"/>
                                <w:szCs w:val="24"/>
                              </w:rPr>
                            </w:pPr>
                            <w:r>
                              <w:rPr>
                                <w:rFonts w:ascii="Arial" w:hAnsi="Arial" w:cs="Arial"/>
                                <w:b/>
                                <w:bCs/>
                                <w:sz w:val="24"/>
                                <w:szCs w:val="24"/>
                              </w:rPr>
                              <w:t>Activities to Build ENGAGEMENT</w:t>
                            </w:r>
                          </w:p>
                          <w:p w14:paraId="40AC80A9" w14:textId="77777777" w:rsidR="005C2EA3" w:rsidRDefault="005C2EA3" w:rsidP="005C2EA3">
                            <w:pPr>
                              <w:spacing w:after="0" w:line="240" w:lineRule="auto"/>
                              <w:rPr>
                                <w:rFonts w:ascii="Arial" w:hAnsi="Arial" w:cs="Arial"/>
                                <w:b/>
                                <w:bCs/>
                                <w:u w:val="single"/>
                              </w:rPr>
                            </w:pPr>
                            <w:r>
                              <w:rPr>
                                <w:rFonts w:ascii="Arial" w:hAnsi="Arial" w:cs="Arial"/>
                                <w:b/>
                                <w:bCs/>
                                <w:u w:val="single"/>
                              </w:rPr>
                              <w:t>Student Learning</w:t>
                            </w:r>
                          </w:p>
                          <w:p w14:paraId="34D0A97D" w14:textId="77777777" w:rsidR="005C2EA3" w:rsidRDefault="005C2EA3" w:rsidP="005C2EA3">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12 Powers of Family Business/Family Stories/On the Road to Learning</w:t>
                            </w:r>
                          </w:p>
                          <w:p w14:paraId="4402EEEF" w14:textId="77777777" w:rsidR="005C2EA3" w:rsidRDefault="005C2EA3" w:rsidP="005C2EA3">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Career Fair</w:t>
                            </w:r>
                          </w:p>
                          <w:p w14:paraId="3F952E73" w14:textId="77777777" w:rsidR="005C2EA3" w:rsidRDefault="005C2EA3" w:rsidP="005C2EA3">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NGSS Family Night</w:t>
                            </w:r>
                          </w:p>
                          <w:p w14:paraId="5923D3A2" w14:textId="77777777" w:rsidR="005C2EA3" w:rsidRDefault="005C2EA3" w:rsidP="005C2EA3">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Parent Workshops</w:t>
                            </w:r>
                          </w:p>
                          <w:p w14:paraId="5893543A" w14:textId="77777777" w:rsidR="005C2EA3" w:rsidRDefault="005C2EA3" w:rsidP="005C2EA3">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Grade Level Performance</w:t>
                            </w:r>
                          </w:p>
                          <w:p w14:paraId="27132B62" w14:textId="77777777" w:rsidR="005C2EA3" w:rsidRDefault="005C2EA3" w:rsidP="005C2EA3">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Multi-Tiered Systems of Support- Academics (MTSS-A)</w:t>
                            </w:r>
                          </w:p>
                          <w:p w14:paraId="2574212D" w14:textId="77777777" w:rsidR="005C2EA3" w:rsidRDefault="005C2EA3" w:rsidP="005C2EA3">
                            <w:pPr>
                              <w:spacing w:after="0"/>
                              <w:rPr>
                                <w:rFonts w:ascii="Arial" w:hAnsi="Arial" w:cs="Arial"/>
                                <w:b/>
                                <w:bCs/>
                                <w:u w:val="single"/>
                              </w:rPr>
                            </w:pPr>
                            <w:r>
                              <w:rPr>
                                <w:rFonts w:ascii="Arial" w:hAnsi="Arial" w:cs="Arial"/>
                                <w:b/>
                                <w:bCs/>
                                <w:u w:val="single"/>
                              </w:rPr>
                              <w:t xml:space="preserve">Social-Emotional Development and Growth </w:t>
                            </w:r>
                          </w:p>
                          <w:p w14:paraId="73297544" w14:textId="77777777" w:rsidR="005C2EA3" w:rsidRDefault="005C2EA3" w:rsidP="005C2EA3">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Positive Behavior Intervention System (PBIS)</w:t>
                            </w:r>
                          </w:p>
                          <w:p w14:paraId="18849B34" w14:textId="77777777" w:rsidR="005C2EA3" w:rsidRDefault="005C2EA3" w:rsidP="005C2EA3">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Second Step Curriculum</w:t>
                            </w:r>
                          </w:p>
                          <w:p w14:paraId="3242EA24" w14:textId="77777777" w:rsidR="005C2EA3" w:rsidRDefault="005C2EA3" w:rsidP="005C2EA3">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Award Assemblies</w:t>
                            </w:r>
                          </w:p>
                          <w:p w14:paraId="4C1D2F29" w14:textId="77777777" w:rsidR="005C2EA3" w:rsidRDefault="005C2EA3" w:rsidP="005C2EA3">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Meet Your Teacher Day</w:t>
                            </w:r>
                          </w:p>
                          <w:p w14:paraId="16A707B2" w14:textId="77777777" w:rsidR="005C2EA3" w:rsidRDefault="005C2EA3" w:rsidP="005C2EA3">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Multi-Tiered System of Support- Behavior (MTSS-B)</w:t>
                            </w:r>
                          </w:p>
                          <w:p w14:paraId="20DEFC4D" w14:textId="77777777" w:rsidR="005C2EA3" w:rsidRDefault="005C2EA3" w:rsidP="005C2EA3">
                            <w:pPr>
                              <w:spacing w:after="0"/>
                              <w:rPr>
                                <w:rFonts w:ascii="Arial" w:hAnsi="Arial" w:cs="Arial"/>
                                <w:b/>
                                <w:bCs/>
                                <w:u w:val="single"/>
                              </w:rPr>
                            </w:pPr>
                            <w:r>
                              <w:rPr>
                                <w:rFonts w:ascii="Arial" w:hAnsi="Arial" w:cs="Arial"/>
                                <w:b/>
                                <w:bCs/>
                                <w:u w:val="single"/>
                              </w:rPr>
                              <w:t xml:space="preserve">Volunteering Opportunities </w:t>
                            </w:r>
                          </w:p>
                          <w:p w14:paraId="2581D823" w14:textId="77777777" w:rsidR="005C2EA3" w:rsidRDefault="005C2EA3" w:rsidP="005C2EA3">
                            <w:pPr>
                              <w:pStyle w:val="ListParagraph"/>
                              <w:numPr>
                                <w:ilvl w:val="0"/>
                                <w:numId w:val="15"/>
                              </w:numPr>
                              <w:spacing w:after="0" w:line="283" w:lineRule="auto"/>
                              <w:ind w:left="180" w:hanging="180"/>
                              <w:rPr>
                                <w:rFonts w:ascii="Arial" w:hAnsi="Arial" w:cs="Arial"/>
                                <w:sz w:val="17"/>
                                <w:szCs w:val="17"/>
                              </w:rPr>
                            </w:pPr>
                            <w:r>
                              <w:rPr>
                                <w:rFonts w:ascii="Arial" w:hAnsi="Arial" w:cs="Arial"/>
                                <w:sz w:val="17"/>
                                <w:szCs w:val="17"/>
                              </w:rPr>
                              <w:t xml:space="preserve">Classroom Volunteers </w:t>
                            </w:r>
                          </w:p>
                          <w:p w14:paraId="014D791B" w14:textId="77777777" w:rsidR="005C2EA3" w:rsidRDefault="005C2EA3" w:rsidP="005C2EA3">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PTA, PTA Family Nights </w:t>
                            </w:r>
                          </w:p>
                          <w:p w14:paraId="142BB1BD" w14:textId="77777777" w:rsidR="005C2EA3" w:rsidRDefault="005C2EA3" w:rsidP="005C2EA3">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GATE Advisory Committee </w:t>
                            </w:r>
                          </w:p>
                          <w:p w14:paraId="6B4E6A96" w14:textId="77777777" w:rsidR="005C2EA3" w:rsidRDefault="005C2EA3" w:rsidP="005C2EA3">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English Language Advisory Committee (ELAC) </w:t>
                            </w:r>
                          </w:p>
                          <w:p w14:paraId="3A5BFA69" w14:textId="77777777" w:rsidR="005C2EA3" w:rsidRDefault="005C2EA3" w:rsidP="005C2EA3">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District Language Advisory Committee (DLAC) </w:t>
                            </w:r>
                          </w:p>
                          <w:p w14:paraId="75A25E64" w14:textId="77777777" w:rsidR="005C2EA3" w:rsidRDefault="005C2EA3" w:rsidP="005C2EA3">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School Site Council &amp; School Safety Committee</w:t>
                            </w:r>
                          </w:p>
                          <w:p w14:paraId="710C10C5" w14:textId="77777777" w:rsidR="005C2EA3" w:rsidRDefault="005C2EA3" w:rsidP="005C2EA3">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Art Academy</w:t>
                            </w: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199.95pt;margin-top:-8.25pt;width:243.85pt;height:27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" filled="f" strokecolor="#3b618e" strokeweight="1.5pt">
                <v:textbox inset="2.88pt,2.88pt,2.88pt,2.88pt">
                  <w:txbxContent>
                    <w:p w14:paraId="240A780E" w14:textId="77777777" w:rsidR="005C2EA3" w:rsidRDefault="005C2EA3" w:rsidP="005C2EA3">
                      <w:pPr>
                        <w:widowControl w:val="0"/>
                        <w:spacing w:after="0" w:line="240" w:lineRule="auto"/>
                        <w:jc w:val="center"/>
                        <w:rPr>
                          <w:rFonts w:ascii="Arial" w:hAnsi="Arial" w:cs="Arial"/>
                          <w:b/>
                          <w:bCs/>
                          <w:sz w:val="24"/>
                          <w:szCs w:val="24"/>
                        </w:rPr>
                      </w:pPr>
                      <w:r>
                        <w:rPr>
                          <w:rFonts w:ascii="Arial" w:hAnsi="Arial" w:cs="Arial"/>
                          <w:b/>
                          <w:bCs/>
                          <w:sz w:val="24"/>
                          <w:szCs w:val="24"/>
                        </w:rPr>
                        <w:t>Activities to Build ENGAGEMENT</w:t>
                      </w:r>
                    </w:p>
                    <w:p w14:paraId="40AC80A9" w14:textId="77777777" w:rsidR="005C2EA3" w:rsidRDefault="005C2EA3" w:rsidP="005C2EA3">
                      <w:pPr>
                        <w:spacing w:after="0" w:line="240" w:lineRule="auto"/>
                        <w:rPr>
                          <w:rFonts w:ascii="Arial" w:hAnsi="Arial" w:cs="Arial"/>
                          <w:b/>
                          <w:bCs/>
                          <w:u w:val="single"/>
                        </w:rPr>
                      </w:pPr>
                      <w:r>
                        <w:rPr>
                          <w:rFonts w:ascii="Arial" w:hAnsi="Arial" w:cs="Arial"/>
                          <w:b/>
                          <w:bCs/>
                          <w:u w:val="single"/>
                        </w:rPr>
                        <w:t>Student Learning</w:t>
                      </w:r>
                    </w:p>
                    <w:p w14:paraId="34D0A97D" w14:textId="77777777" w:rsidR="005C2EA3" w:rsidRDefault="005C2EA3" w:rsidP="005C2EA3">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12 Powers of Family Business/Family Stories/On the Road to Learning</w:t>
                      </w:r>
                    </w:p>
                    <w:p w14:paraId="4402EEEF" w14:textId="77777777" w:rsidR="005C2EA3" w:rsidRDefault="005C2EA3" w:rsidP="005C2EA3">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Career Fair</w:t>
                      </w:r>
                    </w:p>
                    <w:p w14:paraId="3F952E73" w14:textId="77777777" w:rsidR="005C2EA3" w:rsidRDefault="005C2EA3" w:rsidP="005C2EA3">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NGSS Family Night</w:t>
                      </w:r>
                    </w:p>
                    <w:p w14:paraId="5923D3A2" w14:textId="77777777" w:rsidR="005C2EA3" w:rsidRDefault="005C2EA3" w:rsidP="005C2EA3">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Parent Workshops</w:t>
                      </w:r>
                    </w:p>
                    <w:p w14:paraId="5893543A" w14:textId="77777777" w:rsidR="005C2EA3" w:rsidRDefault="005C2EA3" w:rsidP="005C2EA3">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Grade Level Performance</w:t>
                      </w:r>
                    </w:p>
                    <w:p w14:paraId="27132B62" w14:textId="77777777" w:rsidR="005C2EA3" w:rsidRDefault="005C2EA3" w:rsidP="005C2EA3">
                      <w:pPr>
                        <w:pStyle w:val="ListParagraph"/>
                        <w:numPr>
                          <w:ilvl w:val="0"/>
                          <w:numId w:val="13"/>
                        </w:numPr>
                        <w:spacing w:after="0" w:line="240" w:lineRule="auto"/>
                        <w:ind w:left="180" w:hanging="180"/>
                        <w:rPr>
                          <w:rFonts w:ascii="Arial" w:hAnsi="Arial" w:cs="Arial"/>
                          <w:sz w:val="17"/>
                          <w:szCs w:val="17"/>
                        </w:rPr>
                      </w:pPr>
                      <w:r>
                        <w:rPr>
                          <w:rFonts w:ascii="Arial" w:hAnsi="Arial" w:cs="Arial"/>
                          <w:sz w:val="17"/>
                          <w:szCs w:val="17"/>
                        </w:rPr>
                        <w:t>Multi-Tiered Systems of Support- Academics (MTSS-A)</w:t>
                      </w:r>
                    </w:p>
                    <w:p w14:paraId="2574212D" w14:textId="77777777" w:rsidR="005C2EA3" w:rsidRDefault="005C2EA3" w:rsidP="005C2EA3">
                      <w:pPr>
                        <w:spacing w:after="0"/>
                        <w:rPr>
                          <w:rFonts w:ascii="Arial" w:hAnsi="Arial" w:cs="Arial"/>
                          <w:b/>
                          <w:bCs/>
                          <w:u w:val="single"/>
                        </w:rPr>
                      </w:pPr>
                      <w:r>
                        <w:rPr>
                          <w:rFonts w:ascii="Arial" w:hAnsi="Arial" w:cs="Arial"/>
                          <w:b/>
                          <w:bCs/>
                          <w:u w:val="single"/>
                        </w:rPr>
                        <w:t xml:space="preserve">Social-Emotional Development and Growth </w:t>
                      </w:r>
                    </w:p>
                    <w:p w14:paraId="73297544" w14:textId="77777777" w:rsidR="005C2EA3" w:rsidRDefault="005C2EA3" w:rsidP="005C2EA3">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Positive Behavior Intervention System (PBIS)</w:t>
                      </w:r>
                    </w:p>
                    <w:p w14:paraId="18849B34" w14:textId="77777777" w:rsidR="005C2EA3" w:rsidRDefault="005C2EA3" w:rsidP="005C2EA3">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Second Step Curriculum</w:t>
                      </w:r>
                    </w:p>
                    <w:p w14:paraId="3242EA24" w14:textId="77777777" w:rsidR="005C2EA3" w:rsidRDefault="005C2EA3" w:rsidP="005C2EA3">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Award Assemblies</w:t>
                      </w:r>
                    </w:p>
                    <w:p w14:paraId="4C1D2F29" w14:textId="77777777" w:rsidR="005C2EA3" w:rsidRDefault="005C2EA3" w:rsidP="005C2EA3">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Meet Your Teacher Day</w:t>
                      </w:r>
                    </w:p>
                    <w:p w14:paraId="16A707B2" w14:textId="77777777" w:rsidR="005C2EA3" w:rsidRDefault="005C2EA3" w:rsidP="005C2EA3">
                      <w:pPr>
                        <w:pStyle w:val="ListParagraph"/>
                        <w:numPr>
                          <w:ilvl w:val="0"/>
                          <w:numId w:val="14"/>
                        </w:numPr>
                        <w:spacing w:after="0" w:line="283" w:lineRule="auto"/>
                        <w:ind w:left="180" w:hanging="180"/>
                        <w:rPr>
                          <w:rFonts w:ascii="Arial" w:hAnsi="Arial" w:cs="Arial"/>
                          <w:sz w:val="17"/>
                          <w:szCs w:val="17"/>
                        </w:rPr>
                      </w:pPr>
                      <w:r>
                        <w:rPr>
                          <w:rFonts w:ascii="Arial" w:hAnsi="Arial" w:cs="Arial"/>
                          <w:sz w:val="17"/>
                          <w:szCs w:val="17"/>
                        </w:rPr>
                        <w:t>Multi-Tiered System of Support- Behavior (MTSS-B)</w:t>
                      </w:r>
                    </w:p>
                    <w:p w14:paraId="20DEFC4D" w14:textId="77777777" w:rsidR="005C2EA3" w:rsidRDefault="005C2EA3" w:rsidP="005C2EA3">
                      <w:pPr>
                        <w:spacing w:after="0"/>
                        <w:rPr>
                          <w:rFonts w:ascii="Arial" w:hAnsi="Arial" w:cs="Arial"/>
                          <w:b/>
                          <w:bCs/>
                          <w:u w:val="single"/>
                        </w:rPr>
                      </w:pPr>
                      <w:r>
                        <w:rPr>
                          <w:rFonts w:ascii="Arial" w:hAnsi="Arial" w:cs="Arial"/>
                          <w:b/>
                          <w:bCs/>
                          <w:u w:val="single"/>
                        </w:rPr>
                        <w:t xml:space="preserve">Volunteering Opportunities </w:t>
                      </w:r>
                    </w:p>
                    <w:p w14:paraId="2581D823" w14:textId="77777777" w:rsidR="005C2EA3" w:rsidRDefault="005C2EA3" w:rsidP="005C2EA3">
                      <w:pPr>
                        <w:pStyle w:val="ListParagraph"/>
                        <w:numPr>
                          <w:ilvl w:val="0"/>
                          <w:numId w:val="15"/>
                        </w:numPr>
                        <w:spacing w:after="0" w:line="283" w:lineRule="auto"/>
                        <w:ind w:left="180" w:hanging="180"/>
                        <w:rPr>
                          <w:rFonts w:ascii="Arial" w:hAnsi="Arial" w:cs="Arial"/>
                          <w:sz w:val="17"/>
                          <w:szCs w:val="17"/>
                        </w:rPr>
                      </w:pPr>
                      <w:r>
                        <w:rPr>
                          <w:rFonts w:ascii="Arial" w:hAnsi="Arial" w:cs="Arial"/>
                          <w:sz w:val="17"/>
                          <w:szCs w:val="17"/>
                        </w:rPr>
                        <w:t xml:space="preserve">Classroom Volunteers </w:t>
                      </w:r>
                    </w:p>
                    <w:p w14:paraId="014D791B" w14:textId="77777777" w:rsidR="005C2EA3" w:rsidRDefault="005C2EA3" w:rsidP="005C2EA3">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PTA, PTA Family Nights </w:t>
                      </w:r>
                    </w:p>
                    <w:p w14:paraId="142BB1BD" w14:textId="77777777" w:rsidR="005C2EA3" w:rsidRDefault="005C2EA3" w:rsidP="005C2EA3">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GATE Advisory Committee </w:t>
                      </w:r>
                    </w:p>
                    <w:p w14:paraId="6B4E6A96" w14:textId="77777777" w:rsidR="005C2EA3" w:rsidRDefault="005C2EA3" w:rsidP="005C2EA3">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English Language Advisory Committee (ELAC) </w:t>
                      </w:r>
                    </w:p>
                    <w:p w14:paraId="3A5BFA69" w14:textId="77777777" w:rsidR="005C2EA3" w:rsidRDefault="005C2EA3" w:rsidP="005C2EA3">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 xml:space="preserve">District Language Advisory Committee (DLAC) </w:t>
                      </w:r>
                    </w:p>
                    <w:p w14:paraId="75A25E64" w14:textId="77777777" w:rsidR="005C2EA3" w:rsidRDefault="005C2EA3" w:rsidP="005C2EA3">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School Site Council &amp; School Safety Committee</w:t>
                      </w:r>
                    </w:p>
                    <w:p w14:paraId="710C10C5" w14:textId="77777777" w:rsidR="005C2EA3" w:rsidRDefault="005C2EA3" w:rsidP="005C2EA3">
                      <w:pPr>
                        <w:pStyle w:val="ListParagraph"/>
                        <w:numPr>
                          <w:ilvl w:val="0"/>
                          <w:numId w:val="16"/>
                        </w:numPr>
                        <w:spacing w:after="0" w:line="283" w:lineRule="auto"/>
                        <w:ind w:left="180" w:hanging="180"/>
                        <w:rPr>
                          <w:rFonts w:ascii="Arial" w:hAnsi="Arial" w:cs="Arial"/>
                          <w:sz w:val="17"/>
                          <w:szCs w:val="17"/>
                        </w:rPr>
                      </w:pPr>
                      <w:r>
                        <w:rPr>
                          <w:rFonts w:ascii="Arial" w:hAnsi="Arial" w:cs="Arial"/>
                          <w:sz w:val="17"/>
                          <w:szCs w:val="17"/>
                        </w:rPr>
                        <w:t>Art Academy</w:t>
                      </w: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8247"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E4779" id="Group 115" o:spid="_x0000_s1026" style="position:absolute;margin-left:469pt;margin-top:-27pt;width:236.55pt;height:51.4pt;z-index:251658247"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8248"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58245"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8246"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70BA1" id="Freeform 120" o:spid="_x0000_s1026" style="position:absolute;margin-left:468.95pt;margin-top:-7.15pt;width:236.55pt;height:505.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58241"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438E" id="Freeform 113" o:spid="_x0000_s1026" style="position:absolute;margin-left:-55.7pt;margin-top:-28.15pt;width:23.35pt;height:52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8250"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756941">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756941">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8251"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5A37ACF" id="Group 59" o:spid="_x0000_s1026" style="position:absolute;margin-left:188.4pt;margin-top:9.45pt;width:269.6pt;height:477.6pt;z-index:251658251"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8249" behindDoc="0" locked="0" layoutInCell="1" allowOverlap="1" wp14:anchorId="0640ED1A" wp14:editId="70CBA6A2">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4BDC17B8"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A00642">
                              <w:rPr>
                                <w:rFonts w:ascii="Arial" w:hAnsi="Arial" w:cs="Arial"/>
                                <w:b/>
                                <w:sz w:val="28"/>
                                <w:szCs w:val="28"/>
                              </w:rPr>
                              <w:t>3</w:t>
                            </w:r>
                            <w:r>
                              <w:rPr>
                                <w:rFonts w:ascii="Arial" w:hAnsi="Arial" w:cs="Arial"/>
                                <w:b/>
                                <w:sz w:val="28"/>
                                <w:szCs w:val="28"/>
                              </w:rPr>
                              <w:t>-202</w:t>
                            </w:r>
                            <w:r w:rsidR="00A00642">
                              <w:rPr>
                                <w:rFonts w:ascii="Arial" w:hAnsi="Arial" w:cs="Arial"/>
                                <w:b/>
                                <w:sz w:val="28"/>
                                <w:szCs w:val="28"/>
                              </w:rPr>
                              <w:t>4</w:t>
                            </w:r>
                          </w:p>
                          <w:p w14:paraId="7A81EE29" w14:textId="2DAED1D3"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1223EC44">
                                  <wp:extent cx="1613815" cy="1333500"/>
                                  <wp:effectExtent l="266700" t="266700" r="272415" b="266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638610" cy="1353988"/>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18056F25" w14:textId="77777777" w:rsidR="00785715" w:rsidRPr="00C10850" w:rsidRDefault="00785715" w:rsidP="00785715">
                            <w:pPr>
                              <w:spacing w:line="240" w:lineRule="auto"/>
                              <w:jc w:val="center"/>
                              <w:rPr>
                                <w:rFonts w:ascii="Arial" w:hAnsi="Arial" w:cs="Arial"/>
                                <w:b/>
                                <w:i/>
                                <w:sz w:val="32"/>
                                <w:szCs w:val="32"/>
                              </w:rPr>
                            </w:pPr>
                            <w:r>
                              <w:rPr>
                                <w:rFonts w:ascii="Arial" w:hAnsi="Arial" w:cs="Arial"/>
                                <w:b/>
                                <w:i/>
                                <w:color w:val="FF0000"/>
                                <w:sz w:val="32"/>
                                <w:szCs w:val="32"/>
                              </w:rPr>
                              <w:t>Sixth</w:t>
                            </w:r>
                            <w:r w:rsidRPr="00C10850">
                              <w:rPr>
                                <w:rFonts w:ascii="Arial" w:hAnsi="Arial" w:cs="Arial"/>
                                <w:b/>
                                <w:i/>
                                <w:color w:val="FF0000"/>
                                <w:sz w:val="32"/>
                                <w:szCs w:val="32"/>
                              </w:rPr>
                              <w:t xml:space="preserve"> Grade</w:t>
                            </w:r>
                          </w:p>
                          <w:p w14:paraId="238594EB" w14:textId="77777777" w:rsidR="00785715" w:rsidRPr="0083583A" w:rsidRDefault="00785715" w:rsidP="00785715">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6AEB0DE" w14:textId="77777777" w:rsidR="00785715" w:rsidRPr="0083583A" w:rsidRDefault="00785715" w:rsidP="00785715">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2E66354D" w14:textId="7402E241" w:rsidR="00785715" w:rsidRPr="001868E0" w:rsidRDefault="001868E0" w:rsidP="001868E0">
                            <w:pPr>
                              <w:jc w:val="center"/>
                              <w:rPr>
                                <w:rFonts w:ascii="Arial" w:hAnsi="Arial" w:cs="Arial"/>
                                <w:sz w:val="72"/>
                                <w:szCs w:val="72"/>
                              </w:rPr>
                            </w:pPr>
                            <w:r>
                              <w:rPr>
                                <w:noProof/>
                              </w:rPr>
                              <w:drawing>
                                <wp:inline distT="0" distB="0" distL="0" distR="0" wp14:anchorId="10A7D9D8" wp14:editId="1CE7E6A1">
                                  <wp:extent cx="2814955" cy="628650"/>
                                  <wp:effectExtent l="0" t="0" r="4445" b="0"/>
                                  <wp:docPr id="12" name="Picture 1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r w:rsidR="00785715" w:rsidRPr="00B905CB">
                              <w:rPr>
                                <w:rFonts w:ascii="Segoe UI Emoji" w:hAnsi="Segoe UI Emoji" w:cs="Arial"/>
                                <w:color w:val="00B050"/>
                                <w:sz w:val="24"/>
                                <w:szCs w:val="24"/>
                              </w:rPr>
                              <w:t>🗺</w:t>
                            </w:r>
                            <w:r w:rsidR="00785715">
                              <w:rPr>
                                <w:rFonts w:ascii="Segoe UI Emoji" w:hAnsi="Segoe UI Emoji" w:cs="Arial"/>
                                <w:sz w:val="24"/>
                                <w:szCs w:val="24"/>
                              </w:rPr>
                              <w:t xml:space="preserve"> </w:t>
                            </w:r>
                            <w:r w:rsidR="00785715">
                              <w:rPr>
                                <w:b/>
                                <w:bCs/>
                              </w:rPr>
                              <w:t>15000</w:t>
                            </w:r>
                            <w:r w:rsidR="00785715" w:rsidRPr="00B905CB">
                              <w:rPr>
                                <w:b/>
                                <w:bCs/>
                              </w:rPr>
                              <w:t xml:space="preserve"> </w:t>
                            </w:r>
                            <w:proofErr w:type="spellStart"/>
                            <w:r w:rsidR="00785715">
                              <w:rPr>
                                <w:b/>
                                <w:bCs/>
                              </w:rPr>
                              <w:t>Whirlaway</w:t>
                            </w:r>
                            <w:proofErr w:type="spellEnd"/>
                            <w:r w:rsidR="00785715">
                              <w:rPr>
                                <w:b/>
                                <w:bCs/>
                              </w:rPr>
                              <w:t xml:space="preserve"> Lane</w:t>
                            </w:r>
                            <w:r w:rsidR="00785715" w:rsidRPr="00B905CB">
                              <w:rPr>
                                <w:b/>
                                <w:bCs/>
                              </w:rPr>
                              <w:t xml:space="preserve"> Chino Hills, CA 91709</w:t>
                            </w:r>
                          </w:p>
                          <w:p w14:paraId="2217A351" w14:textId="77777777" w:rsidR="00785715" w:rsidRPr="00B905CB" w:rsidRDefault="00785715" w:rsidP="00785715">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59E096C8" w:rsidR="00676DD4" w:rsidRPr="00CA2963" w:rsidRDefault="00676DD4" w:rsidP="00785715">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4BDC17B8"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A00642">
                        <w:rPr>
                          <w:rFonts w:ascii="Arial" w:hAnsi="Arial" w:cs="Arial"/>
                          <w:b/>
                          <w:sz w:val="28"/>
                          <w:szCs w:val="28"/>
                        </w:rPr>
                        <w:t>3</w:t>
                      </w:r>
                      <w:r>
                        <w:rPr>
                          <w:rFonts w:ascii="Arial" w:hAnsi="Arial" w:cs="Arial"/>
                          <w:b/>
                          <w:sz w:val="28"/>
                          <w:szCs w:val="28"/>
                        </w:rPr>
                        <w:t>-202</w:t>
                      </w:r>
                      <w:r w:rsidR="00A00642">
                        <w:rPr>
                          <w:rFonts w:ascii="Arial" w:hAnsi="Arial" w:cs="Arial"/>
                          <w:b/>
                          <w:sz w:val="28"/>
                          <w:szCs w:val="28"/>
                        </w:rPr>
                        <w:t>4</w:t>
                      </w:r>
                    </w:p>
                    <w:p w14:paraId="7A81EE29" w14:textId="2DAED1D3"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1223EC44">
                            <wp:extent cx="1613815" cy="1333500"/>
                            <wp:effectExtent l="266700" t="266700" r="272415" b="266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638610" cy="1353988"/>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18056F25" w14:textId="77777777" w:rsidR="00785715" w:rsidRPr="00C10850" w:rsidRDefault="00785715" w:rsidP="00785715">
                      <w:pPr>
                        <w:spacing w:line="240" w:lineRule="auto"/>
                        <w:jc w:val="center"/>
                        <w:rPr>
                          <w:rFonts w:ascii="Arial" w:hAnsi="Arial" w:cs="Arial"/>
                          <w:b/>
                          <w:i/>
                          <w:sz w:val="32"/>
                          <w:szCs w:val="32"/>
                        </w:rPr>
                      </w:pPr>
                      <w:r>
                        <w:rPr>
                          <w:rFonts w:ascii="Arial" w:hAnsi="Arial" w:cs="Arial"/>
                          <w:b/>
                          <w:i/>
                          <w:color w:val="FF0000"/>
                          <w:sz w:val="32"/>
                          <w:szCs w:val="32"/>
                        </w:rPr>
                        <w:t>Sixth</w:t>
                      </w:r>
                      <w:r w:rsidRPr="00C10850">
                        <w:rPr>
                          <w:rFonts w:ascii="Arial" w:hAnsi="Arial" w:cs="Arial"/>
                          <w:b/>
                          <w:i/>
                          <w:color w:val="FF0000"/>
                          <w:sz w:val="32"/>
                          <w:szCs w:val="32"/>
                        </w:rPr>
                        <w:t xml:space="preserve"> Grade</w:t>
                      </w:r>
                    </w:p>
                    <w:p w14:paraId="238594EB" w14:textId="77777777" w:rsidR="00785715" w:rsidRPr="0083583A" w:rsidRDefault="00785715" w:rsidP="00785715">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56AEB0DE" w14:textId="77777777" w:rsidR="00785715" w:rsidRPr="0083583A" w:rsidRDefault="00785715" w:rsidP="00785715">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2E66354D" w14:textId="7402E241" w:rsidR="00785715" w:rsidRPr="001868E0" w:rsidRDefault="001868E0" w:rsidP="001868E0">
                      <w:pPr>
                        <w:jc w:val="center"/>
                        <w:rPr>
                          <w:rFonts w:ascii="Arial" w:hAnsi="Arial" w:cs="Arial"/>
                          <w:sz w:val="72"/>
                          <w:szCs w:val="72"/>
                        </w:rPr>
                      </w:pPr>
                      <w:r>
                        <w:rPr>
                          <w:noProof/>
                        </w:rPr>
                        <w:drawing>
                          <wp:inline distT="0" distB="0" distL="0" distR="0" wp14:anchorId="10A7D9D8" wp14:editId="1CE7E6A1">
                            <wp:extent cx="2814955" cy="628650"/>
                            <wp:effectExtent l="0" t="0" r="4445" b="0"/>
                            <wp:docPr id="12" name="Picture 1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r w:rsidR="00785715" w:rsidRPr="00B905CB">
                        <w:rPr>
                          <w:rFonts w:ascii="Segoe UI Emoji" w:hAnsi="Segoe UI Emoji" w:cs="Arial"/>
                          <w:color w:val="00B050"/>
                          <w:sz w:val="24"/>
                          <w:szCs w:val="24"/>
                        </w:rPr>
                        <w:t>🗺</w:t>
                      </w:r>
                      <w:r w:rsidR="00785715">
                        <w:rPr>
                          <w:rFonts w:ascii="Segoe UI Emoji" w:hAnsi="Segoe UI Emoji" w:cs="Arial"/>
                          <w:sz w:val="24"/>
                          <w:szCs w:val="24"/>
                        </w:rPr>
                        <w:t xml:space="preserve"> </w:t>
                      </w:r>
                      <w:r w:rsidR="00785715">
                        <w:rPr>
                          <w:b/>
                          <w:bCs/>
                        </w:rPr>
                        <w:t>15000</w:t>
                      </w:r>
                      <w:r w:rsidR="00785715" w:rsidRPr="00B905CB">
                        <w:rPr>
                          <w:b/>
                          <w:bCs/>
                        </w:rPr>
                        <w:t xml:space="preserve"> </w:t>
                      </w:r>
                      <w:proofErr w:type="spellStart"/>
                      <w:r w:rsidR="00785715">
                        <w:rPr>
                          <w:b/>
                          <w:bCs/>
                        </w:rPr>
                        <w:t>Whirlaway</w:t>
                      </w:r>
                      <w:proofErr w:type="spellEnd"/>
                      <w:r w:rsidR="00785715">
                        <w:rPr>
                          <w:b/>
                          <w:bCs/>
                        </w:rPr>
                        <w:t xml:space="preserve"> Lane</w:t>
                      </w:r>
                      <w:r w:rsidR="00785715" w:rsidRPr="00B905CB">
                        <w:rPr>
                          <w:b/>
                          <w:bCs/>
                        </w:rPr>
                        <w:t xml:space="preserve"> Chino Hills, CA 91709</w:t>
                      </w:r>
                    </w:p>
                    <w:p w14:paraId="2217A351" w14:textId="77777777" w:rsidR="00785715" w:rsidRPr="00B905CB" w:rsidRDefault="00785715" w:rsidP="00785715">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59E096C8" w:rsidR="00676DD4" w:rsidRPr="00CA2963" w:rsidRDefault="00676DD4" w:rsidP="00785715">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58242"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58240" behindDoc="1" locked="0" layoutInCell="1" allowOverlap="1" wp14:anchorId="1478BDB0" wp14:editId="3AEED2A5">
                <wp:simplePos x="0" y="0"/>
                <wp:positionH relativeFrom="column">
                  <wp:posOffset>2520315</wp:posOffset>
                </wp:positionH>
                <wp:positionV relativeFrom="page">
                  <wp:posOffset>4419600</wp:posOffset>
                </wp:positionV>
                <wp:extent cx="3086735" cy="2806700"/>
                <wp:effectExtent l="0" t="0" r="18415" b="1270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806700"/>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326EBBBD" w14:textId="77777777" w:rsidR="004343E2" w:rsidRPr="00806108" w:rsidRDefault="004343E2" w:rsidP="004343E2">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5D250E03" w14:textId="77777777" w:rsidR="004343E2" w:rsidRDefault="004343E2" w:rsidP="004343E2">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71976673" w14:textId="77777777" w:rsidR="004343E2" w:rsidRPr="00FC564E" w:rsidRDefault="004343E2" w:rsidP="004343E2">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5842300E" w14:textId="77777777" w:rsidR="004343E2" w:rsidRPr="00FC2529" w:rsidRDefault="004343E2" w:rsidP="004343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7E3A60AC" w14:textId="77777777" w:rsidR="004343E2" w:rsidRPr="00FC2529" w:rsidRDefault="004343E2" w:rsidP="004343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209BB3A7" w14:textId="77777777" w:rsidR="004343E2" w:rsidRPr="00FC2529" w:rsidRDefault="004343E2" w:rsidP="004343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1047C93D" w14:textId="77777777" w:rsidR="004343E2" w:rsidRPr="00FC564E" w:rsidRDefault="004343E2" w:rsidP="004343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2CFFEC26" w14:textId="77777777" w:rsidR="004343E2" w:rsidRPr="00FC564E" w:rsidRDefault="004343E2" w:rsidP="004343E2">
                            <w:pPr>
                              <w:widowControl w:val="0"/>
                              <w:spacing w:after="0" w:line="240" w:lineRule="auto"/>
                              <w:ind w:left="360" w:hanging="90"/>
                              <w:rPr>
                                <w:rFonts w:ascii="Arial" w:hAnsi="Arial" w:cs="Arial"/>
                                <w:bCs/>
                                <w:sz w:val="18"/>
                                <w:szCs w:val="18"/>
                              </w:rPr>
                            </w:pPr>
                          </w:p>
                          <w:p w14:paraId="7113301D" w14:textId="77777777" w:rsidR="004343E2" w:rsidRPr="00FC564E" w:rsidRDefault="004343E2" w:rsidP="004343E2">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0829BF3A" w14:textId="77777777" w:rsidR="004343E2" w:rsidRPr="00FC564E" w:rsidRDefault="004343E2" w:rsidP="004343E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4499BCC2" w14:textId="77777777" w:rsidR="004343E2" w:rsidRPr="00FC564E" w:rsidRDefault="004343E2" w:rsidP="004343E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58EB2A27" w14:textId="77777777" w:rsidR="004343E2" w:rsidRPr="00FC564E" w:rsidRDefault="004343E2" w:rsidP="004343E2">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50BD058A" w14:textId="77777777" w:rsidR="004343E2" w:rsidRPr="00FC564E" w:rsidRDefault="004343E2" w:rsidP="004343E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7E8A6422" w14:textId="77777777" w:rsidR="004343E2" w:rsidRDefault="004343E2" w:rsidP="004343E2">
                            <w:pPr>
                              <w:widowControl w:val="0"/>
                              <w:spacing w:after="0" w:line="240" w:lineRule="auto"/>
                              <w:ind w:left="-90"/>
                              <w:jc w:val="center"/>
                              <w:rPr>
                                <w:rFonts w:ascii="Arial" w:hAnsi="Arial" w:cs="Arial"/>
                                <w:b/>
                                <w:bCs/>
                              </w:rPr>
                            </w:pPr>
                          </w:p>
                          <w:p w14:paraId="1E3066DD" w14:textId="77777777" w:rsidR="004343E2" w:rsidRPr="004F0260" w:rsidRDefault="004343E2" w:rsidP="004343E2">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76E10AF8" w:rsidR="004F0260" w:rsidRPr="00C6001E" w:rsidRDefault="004F0260" w:rsidP="00431A01">
                            <w:pPr>
                              <w:widowControl w:val="0"/>
                              <w:spacing w:after="0" w:line="240" w:lineRule="auto"/>
                              <w:ind w:left="360"/>
                              <w:jc w:val="center"/>
                              <w:rPr>
                                <w:rFonts w:ascii="Arial" w:hAnsi="Arial" w:cs="Arial"/>
                                <w:b/>
                                <w:bCs/>
                                <w:i/>
                                <w:iCs/>
                                <w:color w:val="FF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45pt;margin-top:348pt;width:243.0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" fillcolor="#f1f2f2" strokecolor="#3b618e" strokeweight="1.5pt">
                <v:shadow color="#eeece1" opacity="49150f" offset=".74833mm,.74833mm"/>
                <v:textbox inset="2.88pt,2.88pt,2.88pt,2.88pt">
                  <w:txbxContent>
                    <w:p w14:paraId="326EBBBD" w14:textId="77777777" w:rsidR="004343E2" w:rsidRPr="00806108" w:rsidRDefault="004343E2" w:rsidP="004343E2">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5D250E03" w14:textId="77777777" w:rsidR="004343E2" w:rsidRDefault="004343E2" w:rsidP="004343E2">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71976673" w14:textId="77777777" w:rsidR="004343E2" w:rsidRPr="00FC564E" w:rsidRDefault="004343E2" w:rsidP="004343E2">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5842300E" w14:textId="77777777" w:rsidR="004343E2" w:rsidRPr="00FC2529" w:rsidRDefault="004343E2" w:rsidP="004343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7E3A60AC" w14:textId="77777777" w:rsidR="004343E2" w:rsidRPr="00FC2529" w:rsidRDefault="004343E2" w:rsidP="004343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209BB3A7" w14:textId="77777777" w:rsidR="004343E2" w:rsidRPr="00FC2529" w:rsidRDefault="004343E2" w:rsidP="004343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1047C93D" w14:textId="77777777" w:rsidR="004343E2" w:rsidRPr="00FC564E" w:rsidRDefault="004343E2" w:rsidP="004343E2">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2CFFEC26" w14:textId="77777777" w:rsidR="004343E2" w:rsidRPr="00FC564E" w:rsidRDefault="004343E2" w:rsidP="004343E2">
                      <w:pPr>
                        <w:widowControl w:val="0"/>
                        <w:spacing w:after="0" w:line="240" w:lineRule="auto"/>
                        <w:ind w:left="360" w:hanging="90"/>
                        <w:rPr>
                          <w:rFonts w:ascii="Arial" w:hAnsi="Arial" w:cs="Arial"/>
                          <w:bCs/>
                          <w:sz w:val="18"/>
                          <w:szCs w:val="18"/>
                        </w:rPr>
                      </w:pPr>
                    </w:p>
                    <w:p w14:paraId="7113301D" w14:textId="77777777" w:rsidR="004343E2" w:rsidRPr="00FC564E" w:rsidRDefault="004343E2" w:rsidP="004343E2">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0829BF3A" w14:textId="77777777" w:rsidR="004343E2" w:rsidRPr="00FC564E" w:rsidRDefault="004343E2" w:rsidP="004343E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4499BCC2" w14:textId="77777777" w:rsidR="004343E2" w:rsidRPr="00FC564E" w:rsidRDefault="004343E2" w:rsidP="004343E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58EB2A27" w14:textId="77777777" w:rsidR="004343E2" w:rsidRPr="00FC564E" w:rsidRDefault="004343E2" w:rsidP="004343E2">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50BD058A" w14:textId="77777777" w:rsidR="004343E2" w:rsidRPr="00FC564E" w:rsidRDefault="004343E2" w:rsidP="004343E2">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7E8A6422" w14:textId="77777777" w:rsidR="004343E2" w:rsidRDefault="004343E2" w:rsidP="004343E2">
                      <w:pPr>
                        <w:widowControl w:val="0"/>
                        <w:spacing w:after="0" w:line="240" w:lineRule="auto"/>
                        <w:ind w:left="-90"/>
                        <w:jc w:val="center"/>
                        <w:rPr>
                          <w:rFonts w:ascii="Arial" w:hAnsi="Arial" w:cs="Arial"/>
                          <w:b/>
                          <w:bCs/>
                        </w:rPr>
                      </w:pPr>
                    </w:p>
                    <w:p w14:paraId="1E3066DD" w14:textId="77777777" w:rsidR="004343E2" w:rsidRPr="004F0260" w:rsidRDefault="004343E2" w:rsidP="004343E2">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76E10AF8" w:rsidR="004F0260" w:rsidRPr="00C6001E" w:rsidRDefault="004F0260" w:rsidP="00431A01">
                      <w:pPr>
                        <w:widowControl w:val="0"/>
                        <w:spacing w:after="0" w:line="240" w:lineRule="auto"/>
                        <w:ind w:left="360"/>
                        <w:jc w:val="center"/>
                        <w:rPr>
                          <w:rFonts w:ascii="Arial" w:hAnsi="Arial" w:cs="Arial"/>
                          <w:b/>
                          <w:bCs/>
                          <w:i/>
                          <w:iCs/>
                          <w:color w:val="FF0000"/>
                        </w:rPr>
                      </w:pPr>
                    </w:p>
                  </w:txbxContent>
                </v:textbox>
                <w10:wrap type="square" anchory="page"/>
              </v:shape>
            </w:pict>
          </mc:Fallback>
        </mc:AlternateContent>
      </w:r>
      <w:r w:rsidR="008D4E2C">
        <w:rPr>
          <w:noProof/>
        </w:rPr>
        <mc:AlternateContent>
          <mc:Choice Requires="wps">
            <w:drawing>
              <wp:anchor distT="0" distB="0" distL="114300" distR="114300" simplePos="0" relativeHeight="251658243"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4F9AC8F" w:rsidR="00784DDB" w:rsidRPr="00C92427" w:rsidRDefault="00F9149E" w:rsidP="00C92427">
      <w:pPr>
        <w:tabs>
          <w:tab w:val="left" w:pos="9642"/>
        </w:tabs>
      </w:pPr>
      <w:r>
        <w:rPr>
          <w:noProof/>
        </w:rPr>
        <w:lastRenderedPageBreak/>
        <mc:AlternateContent>
          <mc:Choice Requires="wps">
            <w:drawing>
              <wp:anchor distT="36576" distB="36576" distL="36575" distR="36575" simplePos="0" relativeHeight="251658256" behindDoc="0" locked="0" layoutInCell="1" allowOverlap="1" wp14:anchorId="5FE2D797" wp14:editId="57562AE1">
                <wp:simplePos x="0" y="0"/>
                <wp:positionH relativeFrom="column">
                  <wp:posOffset>2433320</wp:posOffset>
                </wp:positionH>
                <wp:positionV relativeFrom="paragraph">
                  <wp:posOffset>-190500</wp:posOffset>
                </wp:positionV>
                <wp:extent cx="45719" cy="6362700"/>
                <wp:effectExtent l="0" t="0" r="31115" b="1905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3627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83063A" id="Straight Arrow Connector 1" o:spid="_x0000_s1026" type="#_x0000_t32" style="position:absolute;margin-left:191.6pt;margin-top:-15pt;width:3.6pt;height:501pt;z-index:25165825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">
                <v:shadow color="#eeece1"/>
              </v:shape>
            </w:pict>
          </mc:Fallback>
        </mc:AlternateContent>
      </w:r>
      <w:r>
        <w:rPr>
          <w:noProof/>
        </w:rPr>
        <mc:AlternateContent>
          <mc:Choice Requires="wps">
            <w:drawing>
              <wp:anchor distT="0" distB="0" distL="114300" distR="114300" simplePos="0" relativeHeight="251658260" behindDoc="1" locked="0" layoutInCell="1" allowOverlap="1" wp14:anchorId="18D1ACB5" wp14:editId="2A879397">
                <wp:simplePos x="0" y="0"/>
                <wp:positionH relativeFrom="column">
                  <wp:posOffset>5789296</wp:posOffset>
                </wp:positionH>
                <wp:positionV relativeFrom="paragraph">
                  <wp:posOffset>247650</wp:posOffset>
                </wp:positionV>
                <wp:extent cx="45719" cy="56769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67690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B66B5" id="Freeform 3" o:spid="_x0000_s1026" style="position:absolute;margin-left:455.85pt;margin-top:19.5pt;width:3.6pt;height:447pt;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" path="m,8263r116,l116,,,,,8263xe" fillcolor="#bcbec0" stroked="f">
                <v:path arrowok="t" o:connecttype="custom" o:connectlocs="0,6295911;45719,6295911;45719,619011;0,619011;0,6295911" o:connectangles="0,0,0,0,0"/>
              </v:shape>
            </w:pict>
          </mc:Fallback>
        </mc:AlternateContent>
      </w:r>
      <w:r>
        <w:rPr>
          <w:noProof/>
        </w:rPr>
        <mc:AlternateContent>
          <mc:Choice Requires="wps">
            <w:drawing>
              <wp:anchor distT="36576" distB="36576" distL="36576" distR="36576" simplePos="0" relativeHeight="251658254" behindDoc="0" locked="0" layoutInCell="1" allowOverlap="1" wp14:anchorId="2772F7D5" wp14:editId="29B69748">
                <wp:simplePos x="0" y="0"/>
                <wp:positionH relativeFrom="column">
                  <wp:posOffset>6015990</wp:posOffset>
                </wp:positionH>
                <wp:positionV relativeFrom="paragraph">
                  <wp:posOffset>152400</wp:posOffset>
                </wp:positionV>
                <wp:extent cx="2915285" cy="6000750"/>
                <wp:effectExtent l="0" t="0" r="1841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00750"/>
                        </a:xfrm>
                        <a:prstGeom prst="rect">
                          <a:avLst/>
                        </a:prstGeom>
                        <a:noFill/>
                        <a:ln w="19050">
                          <a:solidFill>
                            <a:srgbClr val="3B618E"/>
                          </a:solidFill>
                          <a:miter lim="800000"/>
                          <a:headEnd/>
                          <a:tailEnd/>
                        </a:ln>
                        <a:effectLst/>
                      </wps:spPr>
                      <wps:txbx>
                        <w:txbxContent>
                          <w:p w14:paraId="5BBCF05E" w14:textId="77777777" w:rsidR="00422C12" w:rsidRPr="00B268FB" w:rsidRDefault="00422C12" w:rsidP="00422C12">
                            <w:pPr>
                              <w:widowControl w:val="0"/>
                              <w:jc w:val="center"/>
                              <w:rPr>
                                <w:rFonts w:ascii="Arial" w:hAnsi="Arial" w:cs="Arial"/>
                                <w:b/>
                                <w:bCs/>
                                <w:sz w:val="32"/>
                                <w:szCs w:val="32"/>
                              </w:rPr>
                            </w:pPr>
                            <w:r w:rsidRPr="00B268FB">
                              <w:rPr>
                                <w:rFonts w:ascii="Arial" w:hAnsi="Arial" w:cs="Arial"/>
                                <w:b/>
                                <w:bCs/>
                                <w:sz w:val="32"/>
                                <w:szCs w:val="32"/>
                              </w:rPr>
                              <w:t>At Home</w:t>
                            </w:r>
                          </w:p>
                          <w:p w14:paraId="7A5E32A4" w14:textId="77777777" w:rsidR="00422C12" w:rsidRDefault="00422C12" w:rsidP="00422C12">
                            <w:pPr>
                              <w:widowControl w:val="0"/>
                              <w:rPr>
                                <w:rFonts w:ascii="Arial" w:hAnsi="Arial" w:cs="Arial"/>
                                <w:b/>
                                <w:bCs/>
                                <w:sz w:val="18"/>
                                <w:szCs w:val="18"/>
                              </w:rPr>
                            </w:pPr>
                            <w:r w:rsidRPr="00A85575">
                              <w:rPr>
                                <w:rFonts w:ascii="Arial" w:hAnsi="Arial" w:cs="Arial"/>
                                <w:b/>
                                <w:bCs/>
                                <w:sz w:val="18"/>
                                <w:szCs w:val="18"/>
                              </w:rPr>
                              <w:t>I will provide these activities and/or supports at home to support my child's learning this year.</w:t>
                            </w:r>
                          </w:p>
                          <w:p w14:paraId="0D029EC0" w14:textId="77777777" w:rsidR="000F47CF" w:rsidRDefault="000F47CF" w:rsidP="000F47CF">
                            <w:pPr>
                              <w:pStyle w:val="ListParagraph"/>
                              <w:widowControl w:val="0"/>
                              <w:numPr>
                                <w:ilvl w:val="0"/>
                                <w:numId w:val="17"/>
                              </w:numPr>
                              <w:spacing w:line="283" w:lineRule="auto"/>
                              <w:rPr>
                                <w:rFonts w:ascii="Arial" w:hAnsi="Arial" w:cs="Arial"/>
                                <w:b/>
                                <w:bCs/>
                                <w:sz w:val="18"/>
                                <w:szCs w:val="18"/>
                              </w:rPr>
                            </w:pPr>
                            <w:r>
                              <w:rPr>
                                <w:rFonts w:ascii="Arial" w:hAnsi="Arial" w:cs="Arial"/>
                                <w:b/>
                                <w:bCs/>
                                <w:sz w:val="18"/>
                                <w:szCs w:val="18"/>
                              </w:rPr>
                              <w:t>Encourage your child to write often outside of homework (</w:t>
                            </w:r>
                            <w:proofErr w:type="gramStart"/>
                            <w:r>
                              <w:rPr>
                                <w:rFonts w:ascii="Arial" w:hAnsi="Arial" w:cs="Arial"/>
                                <w:b/>
                                <w:bCs/>
                                <w:sz w:val="18"/>
                                <w:szCs w:val="18"/>
                              </w:rPr>
                              <w:t>i.e.</w:t>
                            </w:r>
                            <w:proofErr w:type="gramEnd"/>
                            <w:r>
                              <w:rPr>
                                <w:rFonts w:ascii="Arial" w:hAnsi="Arial" w:cs="Arial"/>
                                <w:b/>
                                <w:bCs/>
                                <w:sz w:val="18"/>
                                <w:szCs w:val="18"/>
                              </w:rPr>
                              <w:t xml:space="preserve"> thank you notes, lists, letters).</w:t>
                            </w:r>
                          </w:p>
                          <w:p w14:paraId="3890ED17"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Ask your child to explain what they are learning in math and practice different strategies.</w:t>
                            </w:r>
                          </w:p>
                          <w:p w14:paraId="2AE44DD2"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Have your child reference and use Thinking Maps after reading and before writing.</w:t>
                            </w:r>
                          </w:p>
                          <w:p w14:paraId="138A2930"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Constantly reinforce school behavioral expectations at home; 3-B’s.:                     Be Responsible, Be Respectful and Be Safe</w:t>
                            </w:r>
                          </w:p>
                          <w:p w14:paraId="365ADD3F"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Speak with your child about the Second Step lessons taught in class.</w:t>
                            </w:r>
                          </w:p>
                          <w:p w14:paraId="56E68650"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Encourage exploration and creativity at home.</w:t>
                            </w:r>
                          </w:p>
                          <w:p w14:paraId="64BB8F64"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Read with your child nightly.</w:t>
                            </w:r>
                          </w:p>
                          <w:p w14:paraId="0A78D17D"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Practice speaking in complete sentences.</w:t>
                            </w:r>
                          </w:p>
                          <w:p w14:paraId="580959F0"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Make sure that your child maintains excellent attendance.</w:t>
                            </w: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7pt;margin-top:12pt;width:229.55pt;height:472.5pt;z-index:25165825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" filled="f" strokecolor="#3b618e" strokeweight="1.5pt">
                <v:textbox inset="2.88pt,2.88pt,2.88pt,2.88pt">
                  <w:txbxContent>
                    <w:p w14:paraId="5BBCF05E" w14:textId="77777777" w:rsidR="00422C12" w:rsidRPr="00B268FB" w:rsidRDefault="00422C12" w:rsidP="00422C12">
                      <w:pPr>
                        <w:widowControl w:val="0"/>
                        <w:jc w:val="center"/>
                        <w:rPr>
                          <w:rFonts w:ascii="Arial" w:hAnsi="Arial" w:cs="Arial"/>
                          <w:b/>
                          <w:bCs/>
                          <w:sz w:val="32"/>
                          <w:szCs w:val="32"/>
                        </w:rPr>
                      </w:pPr>
                      <w:r w:rsidRPr="00B268FB">
                        <w:rPr>
                          <w:rFonts w:ascii="Arial" w:hAnsi="Arial" w:cs="Arial"/>
                          <w:b/>
                          <w:bCs/>
                          <w:sz w:val="32"/>
                          <w:szCs w:val="32"/>
                        </w:rPr>
                        <w:t>At Home</w:t>
                      </w:r>
                    </w:p>
                    <w:p w14:paraId="7A5E32A4" w14:textId="77777777" w:rsidR="00422C12" w:rsidRDefault="00422C12" w:rsidP="00422C12">
                      <w:pPr>
                        <w:widowControl w:val="0"/>
                        <w:rPr>
                          <w:rFonts w:ascii="Arial" w:hAnsi="Arial" w:cs="Arial"/>
                          <w:b/>
                          <w:bCs/>
                          <w:sz w:val="18"/>
                          <w:szCs w:val="18"/>
                        </w:rPr>
                      </w:pPr>
                      <w:r w:rsidRPr="00A85575">
                        <w:rPr>
                          <w:rFonts w:ascii="Arial" w:hAnsi="Arial" w:cs="Arial"/>
                          <w:b/>
                          <w:bCs/>
                          <w:sz w:val="18"/>
                          <w:szCs w:val="18"/>
                        </w:rPr>
                        <w:t>I will provide these activities and/or supports at home to support my child's learning this year.</w:t>
                      </w:r>
                    </w:p>
                    <w:p w14:paraId="0D029EC0" w14:textId="77777777" w:rsidR="000F47CF" w:rsidRDefault="000F47CF" w:rsidP="000F47CF">
                      <w:pPr>
                        <w:pStyle w:val="ListParagraph"/>
                        <w:widowControl w:val="0"/>
                        <w:numPr>
                          <w:ilvl w:val="0"/>
                          <w:numId w:val="17"/>
                        </w:numPr>
                        <w:spacing w:line="283" w:lineRule="auto"/>
                        <w:rPr>
                          <w:rFonts w:ascii="Arial" w:hAnsi="Arial" w:cs="Arial"/>
                          <w:b/>
                          <w:bCs/>
                          <w:sz w:val="18"/>
                          <w:szCs w:val="18"/>
                        </w:rPr>
                      </w:pPr>
                      <w:r>
                        <w:rPr>
                          <w:rFonts w:ascii="Arial" w:hAnsi="Arial" w:cs="Arial"/>
                          <w:b/>
                          <w:bCs/>
                          <w:sz w:val="18"/>
                          <w:szCs w:val="18"/>
                        </w:rPr>
                        <w:t>Encourage your child to write often outside of homework (</w:t>
                      </w:r>
                      <w:proofErr w:type="gramStart"/>
                      <w:r>
                        <w:rPr>
                          <w:rFonts w:ascii="Arial" w:hAnsi="Arial" w:cs="Arial"/>
                          <w:b/>
                          <w:bCs/>
                          <w:sz w:val="18"/>
                          <w:szCs w:val="18"/>
                        </w:rPr>
                        <w:t>i.e.</w:t>
                      </w:r>
                      <w:proofErr w:type="gramEnd"/>
                      <w:r>
                        <w:rPr>
                          <w:rFonts w:ascii="Arial" w:hAnsi="Arial" w:cs="Arial"/>
                          <w:b/>
                          <w:bCs/>
                          <w:sz w:val="18"/>
                          <w:szCs w:val="18"/>
                        </w:rPr>
                        <w:t xml:space="preserve"> thank you notes, lists, letters).</w:t>
                      </w:r>
                    </w:p>
                    <w:p w14:paraId="3890ED17"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Ask your child to explain what they are learning in math and practice different strategies.</w:t>
                      </w:r>
                    </w:p>
                    <w:p w14:paraId="2AE44DD2"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Have your child reference and use Thinking Maps after reading and before writing.</w:t>
                      </w:r>
                    </w:p>
                    <w:p w14:paraId="138A2930"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Constantly reinforce school behavioral expectations at home; 3-B’s.:                     Be Responsible, Be Respectful and Be Safe</w:t>
                      </w:r>
                    </w:p>
                    <w:p w14:paraId="365ADD3F"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Speak with your child about the Second Step lessons taught in class.</w:t>
                      </w:r>
                    </w:p>
                    <w:p w14:paraId="56E68650"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Encourage exploration and creativity at home.</w:t>
                      </w:r>
                    </w:p>
                    <w:p w14:paraId="64BB8F64"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Read with your child nightly.</w:t>
                      </w:r>
                    </w:p>
                    <w:p w14:paraId="0A78D17D"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Practice speaking in complete sentences.</w:t>
                      </w:r>
                    </w:p>
                    <w:p w14:paraId="580959F0" w14:textId="77777777" w:rsidR="000F47CF" w:rsidRDefault="000F47CF" w:rsidP="000F47CF">
                      <w:pPr>
                        <w:pStyle w:val="ListParagraph"/>
                        <w:widowControl w:val="0"/>
                        <w:numPr>
                          <w:ilvl w:val="0"/>
                          <w:numId w:val="18"/>
                        </w:numPr>
                        <w:spacing w:line="283" w:lineRule="auto"/>
                        <w:rPr>
                          <w:rFonts w:ascii="Arial" w:hAnsi="Arial" w:cs="Arial"/>
                          <w:b/>
                          <w:bCs/>
                          <w:sz w:val="18"/>
                          <w:szCs w:val="18"/>
                        </w:rPr>
                      </w:pPr>
                      <w:r>
                        <w:rPr>
                          <w:rFonts w:ascii="Arial" w:hAnsi="Arial" w:cs="Arial"/>
                          <w:b/>
                          <w:bCs/>
                          <w:sz w:val="18"/>
                          <w:szCs w:val="18"/>
                        </w:rPr>
                        <w:t>Make sure that your child maintains excellent attendance.</w:t>
                      </w:r>
                    </w:p>
                    <w:p w14:paraId="628AE4A5" w14:textId="77777777" w:rsidR="0041190A" w:rsidRDefault="0041190A" w:rsidP="00EF2D75">
                      <w:pPr>
                        <w:widowControl w:val="0"/>
                        <w:rPr>
                          <w:rFonts w:ascii="Arial" w:hAnsi="Arial" w:cs="Arial"/>
                          <w:b/>
                          <w:bCs/>
                          <w:sz w:val="18"/>
                          <w:szCs w:val="18"/>
                          <w:u w:val="single"/>
                        </w:rPr>
                      </w:pPr>
                    </w:p>
                    <w:p w14:paraId="4668ECF7" w14:textId="77777777" w:rsidR="0041190A" w:rsidRPr="0041190A" w:rsidRDefault="0041190A" w:rsidP="00EF2D75">
                      <w:pPr>
                        <w:widowControl w:val="0"/>
                        <w:rPr>
                          <w:rFonts w:ascii="Arial" w:hAnsi="Arial" w:cs="Arial"/>
                          <w:b/>
                          <w:bCs/>
                          <w:sz w:val="18"/>
                          <w:szCs w:val="18"/>
                          <w:u w:val="single"/>
                        </w:rPr>
                      </w:pP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8253" behindDoc="0" locked="0" layoutInCell="1" allowOverlap="1" wp14:anchorId="3FF6CFE2" wp14:editId="7320C4F7">
                <wp:simplePos x="0" y="0"/>
                <wp:positionH relativeFrom="column">
                  <wp:posOffset>2558415</wp:posOffset>
                </wp:positionH>
                <wp:positionV relativeFrom="paragraph">
                  <wp:posOffset>123825</wp:posOffset>
                </wp:positionV>
                <wp:extent cx="3077845" cy="6055360"/>
                <wp:effectExtent l="0" t="0" r="27305" b="2159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5360"/>
                        </a:xfrm>
                        <a:prstGeom prst="rect">
                          <a:avLst/>
                        </a:prstGeom>
                        <a:noFill/>
                        <a:ln w="19050">
                          <a:solidFill>
                            <a:srgbClr val="3B618E"/>
                          </a:solidFill>
                          <a:miter lim="800000"/>
                          <a:headEnd/>
                          <a:tailEnd/>
                        </a:ln>
                        <a:effectLst/>
                      </wps:spPr>
                      <wps:txbx>
                        <w:txbxContent>
                          <w:p w14:paraId="72344F22" w14:textId="77777777" w:rsidR="008A3BDD" w:rsidRPr="00B268FB" w:rsidRDefault="008A3BDD" w:rsidP="008A3BDD">
                            <w:pPr>
                              <w:widowControl w:val="0"/>
                              <w:jc w:val="center"/>
                              <w:rPr>
                                <w:rFonts w:ascii="Arial" w:hAnsi="Arial" w:cs="Arial"/>
                                <w:b/>
                                <w:bCs/>
                                <w:sz w:val="32"/>
                                <w:szCs w:val="32"/>
                              </w:rPr>
                            </w:pPr>
                            <w:r w:rsidRPr="00B268FB">
                              <w:rPr>
                                <w:rFonts w:ascii="Arial" w:hAnsi="Arial" w:cs="Arial"/>
                                <w:b/>
                                <w:bCs/>
                                <w:sz w:val="32"/>
                                <w:szCs w:val="32"/>
                              </w:rPr>
                              <w:t>In the Classroom</w:t>
                            </w:r>
                          </w:p>
                          <w:p w14:paraId="5BCCCE06" w14:textId="77777777" w:rsidR="008A3BDD" w:rsidRPr="00A85575" w:rsidRDefault="008A3BDD" w:rsidP="008A3BDD">
                            <w:pPr>
                              <w:widowControl w:val="0"/>
                              <w:rPr>
                                <w:rFonts w:ascii="Arial" w:hAnsi="Arial" w:cs="Arial"/>
                                <w:b/>
                                <w:bCs/>
                                <w:sz w:val="16"/>
                                <w:szCs w:val="16"/>
                              </w:rPr>
                            </w:pPr>
                            <w:r>
                              <w:rPr>
                                <w:rFonts w:ascii="Arial" w:hAnsi="Arial" w:cs="Arial"/>
                                <w:b/>
                                <w:bCs/>
                                <w:sz w:val="16"/>
                                <w:szCs w:val="16"/>
                              </w:rPr>
                              <w:t>In our sixth-grade classroom, I will engage all students with a vibrant learning climate and high-quality instruction. Here are some of the student learning strategies your child will use this year.</w:t>
                            </w:r>
                          </w:p>
                          <w:p w14:paraId="5B08B3FD" w14:textId="77777777" w:rsidR="008A3BDD" w:rsidRPr="004A7A48" w:rsidRDefault="008A3BDD" w:rsidP="008A3BDD">
                            <w:pPr>
                              <w:widowControl w:val="0"/>
                              <w:rPr>
                                <w:rFonts w:ascii="Arial" w:hAnsi="Arial" w:cs="Arial"/>
                                <w:b/>
                                <w:bCs/>
                                <w:sz w:val="22"/>
                                <w:szCs w:val="22"/>
                                <w:u w:val="single"/>
                              </w:rPr>
                            </w:pPr>
                            <w:r w:rsidRPr="004A7A48">
                              <w:rPr>
                                <w:rFonts w:ascii="Arial" w:hAnsi="Arial" w:cs="Arial"/>
                                <w:b/>
                                <w:bCs/>
                                <w:sz w:val="22"/>
                                <w:szCs w:val="22"/>
                                <w:u w:val="single"/>
                              </w:rPr>
                              <w:t>GOAL 1 – Academic Goals</w:t>
                            </w:r>
                          </w:p>
                          <w:p w14:paraId="77EDDBC1" w14:textId="77777777" w:rsidR="008A3BDD" w:rsidRPr="009A017E" w:rsidRDefault="008A3BDD" w:rsidP="008A3BDD">
                            <w:pPr>
                              <w:widowControl w:val="0"/>
                              <w:numPr>
                                <w:ilvl w:val="0"/>
                                <w:numId w:val="11"/>
                              </w:numPr>
                              <w:spacing w:after="0"/>
                              <w:contextualSpacing/>
                              <w:rPr>
                                <w:rFonts w:ascii="Arial" w:hAnsi="Arial" w:cs="Arial"/>
                                <w:b/>
                                <w:bCs/>
                                <w:sz w:val="18"/>
                                <w:szCs w:val="18"/>
                              </w:rPr>
                            </w:pPr>
                            <w:r w:rsidRPr="009A017E">
                              <w:rPr>
                                <w:rFonts w:ascii="Arial" w:hAnsi="Arial" w:cs="Arial"/>
                                <w:b/>
                                <w:bCs/>
                                <w:sz w:val="18"/>
                                <w:szCs w:val="18"/>
                              </w:rPr>
                              <w:t xml:space="preserve">Cite textual </w:t>
                            </w:r>
                            <w:proofErr w:type="gramStart"/>
                            <w:r w:rsidRPr="009A017E">
                              <w:rPr>
                                <w:rFonts w:ascii="Arial" w:hAnsi="Arial" w:cs="Arial"/>
                                <w:b/>
                                <w:bCs/>
                                <w:sz w:val="18"/>
                                <w:szCs w:val="18"/>
                              </w:rPr>
                              <w:t>evidence</w:t>
                            </w:r>
                            <w:proofErr w:type="gramEnd"/>
                          </w:p>
                          <w:p w14:paraId="7B147C10" w14:textId="77777777" w:rsidR="008A3BDD" w:rsidRPr="009A017E" w:rsidRDefault="008A3BDD" w:rsidP="008A3BDD">
                            <w:pPr>
                              <w:widowControl w:val="0"/>
                              <w:numPr>
                                <w:ilvl w:val="0"/>
                                <w:numId w:val="11"/>
                              </w:numPr>
                              <w:spacing w:after="0"/>
                              <w:contextualSpacing/>
                              <w:rPr>
                                <w:rFonts w:ascii="Arial" w:hAnsi="Arial" w:cs="Arial"/>
                                <w:b/>
                                <w:bCs/>
                                <w:sz w:val="18"/>
                                <w:szCs w:val="18"/>
                              </w:rPr>
                            </w:pPr>
                            <w:r w:rsidRPr="009A017E">
                              <w:rPr>
                                <w:rFonts w:ascii="Arial" w:hAnsi="Arial" w:cs="Arial"/>
                                <w:b/>
                                <w:bCs/>
                                <w:sz w:val="18"/>
                                <w:szCs w:val="18"/>
                              </w:rPr>
                              <w:t xml:space="preserve">Write multiple-paragraph argumentative, explanatory, and narrative </w:t>
                            </w:r>
                            <w:proofErr w:type="gramStart"/>
                            <w:r w:rsidRPr="009A017E">
                              <w:rPr>
                                <w:rFonts w:ascii="Arial" w:hAnsi="Arial" w:cs="Arial"/>
                                <w:b/>
                                <w:bCs/>
                                <w:sz w:val="18"/>
                                <w:szCs w:val="18"/>
                              </w:rPr>
                              <w:t>essays</w:t>
                            </w:r>
                            <w:proofErr w:type="gramEnd"/>
                          </w:p>
                          <w:p w14:paraId="5BE862E1" w14:textId="43F7F388" w:rsidR="008A3BDD" w:rsidRDefault="008A3BDD" w:rsidP="008A3BDD">
                            <w:pPr>
                              <w:widowControl w:val="0"/>
                              <w:numPr>
                                <w:ilvl w:val="0"/>
                                <w:numId w:val="11"/>
                              </w:numPr>
                              <w:spacing w:after="0"/>
                              <w:contextualSpacing/>
                              <w:rPr>
                                <w:rFonts w:ascii="Arial" w:hAnsi="Arial" w:cs="Arial"/>
                                <w:b/>
                                <w:bCs/>
                                <w:sz w:val="18"/>
                                <w:szCs w:val="18"/>
                              </w:rPr>
                            </w:pPr>
                            <w:r>
                              <w:rPr>
                                <w:rFonts w:ascii="Arial" w:hAnsi="Arial" w:cs="Arial"/>
                                <w:b/>
                                <w:bCs/>
                                <w:sz w:val="18"/>
                                <w:szCs w:val="18"/>
                              </w:rPr>
                              <w:t>In</w:t>
                            </w:r>
                            <w:r w:rsidRPr="009A017E">
                              <w:rPr>
                                <w:rFonts w:ascii="Arial" w:hAnsi="Arial" w:cs="Arial"/>
                                <w:b/>
                                <w:bCs/>
                                <w:sz w:val="18"/>
                                <w:szCs w:val="18"/>
                              </w:rPr>
                              <w:t xml:space="preserve">terpret, and </w:t>
                            </w:r>
                            <w:r>
                              <w:rPr>
                                <w:rFonts w:ascii="Arial" w:hAnsi="Arial" w:cs="Arial"/>
                                <w:b/>
                                <w:bCs/>
                                <w:sz w:val="18"/>
                                <w:szCs w:val="18"/>
                              </w:rPr>
                              <w:t>compute</w:t>
                            </w:r>
                            <w:r w:rsidRPr="009A017E">
                              <w:rPr>
                                <w:rFonts w:ascii="Arial" w:hAnsi="Arial" w:cs="Arial"/>
                                <w:b/>
                                <w:bCs/>
                                <w:sz w:val="18"/>
                                <w:szCs w:val="18"/>
                              </w:rPr>
                              <w:t xml:space="preserve"> expressions, equations, ratios</w:t>
                            </w:r>
                            <w:r w:rsidR="00486F30">
                              <w:rPr>
                                <w:rFonts w:ascii="Arial" w:hAnsi="Arial" w:cs="Arial"/>
                                <w:b/>
                                <w:bCs/>
                                <w:sz w:val="18"/>
                                <w:szCs w:val="18"/>
                              </w:rPr>
                              <w:t xml:space="preserve"> and pr</w:t>
                            </w:r>
                            <w:r w:rsidR="001412E4">
                              <w:rPr>
                                <w:rFonts w:ascii="Arial" w:hAnsi="Arial" w:cs="Arial"/>
                                <w:b/>
                                <w:bCs/>
                                <w:sz w:val="18"/>
                                <w:szCs w:val="18"/>
                              </w:rPr>
                              <w:t xml:space="preserve">oportions, number systems, statistics, and </w:t>
                            </w:r>
                            <w:proofErr w:type="gramStart"/>
                            <w:r w:rsidR="001412E4">
                              <w:rPr>
                                <w:rFonts w:ascii="Arial" w:hAnsi="Arial" w:cs="Arial"/>
                                <w:b/>
                                <w:bCs/>
                                <w:sz w:val="18"/>
                                <w:szCs w:val="18"/>
                              </w:rPr>
                              <w:t>geometry</w:t>
                            </w:r>
                            <w:proofErr w:type="gramEnd"/>
                          </w:p>
                          <w:p w14:paraId="7F13ED64" w14:textId="77777777" w:rsidR="004A7A48" w:rsidRPr="009A017E" w:rsidRDefault="004A7A48" w:rsidP="004A7A48">
                            <w:pPr>
                              <w:widowControl w:val="0"/>
                              <w:spacing w:after="0"/>
                              <w:ind w:left="720"/>
                              <w:contextualSpacing/>
                              <w:rPr>
                                <w:rFonts w:ascii="Arial" w:hAnsi="Arial" w:cs="Arial"/>
                                <w:b/>
                                <w:bCs/>
                                <w:sz w:val="18"/>
                                <w:szCs w:val="18"/>
                              </w:rPr>
                            </w:pPr>
                          </w:p>
                          <w:p w14:paraId="7D262F52" w14:textId="77777777" w:rsidR="008A3BDD" w:rsidRPr="004A7A48" w:rsidRDefault="008A3BDD" w:rsidP="008A3BDD">
                            <w:pPr>
                              <w:widowControl w:val="0"/>
                              <w:rPr>
                                <w:rFonts w:ascii="Arial" w:hAnsi="Arial" w:cs="Arial"/>
                                <w:b/>
                                <w:bCs/>
                                <w:sz w:val="22"/>
                                <w:szCs w:val="22"/>
                                <w:u w:val="single"/>
                              </w:rPr>
                            </w:pPr>
                            <w:r w:rsidRPr="004A7A48">
                              <w:rPr>
                                <w:rFonts w:ascii="Arial" w:hAnsi="Arial" w:cs="Arial"/>
                                <w:b/>
                                <w:bCs/>
                                <w:sz w:val="22"/>
                                <w:szCs w:val="22"/>
                                <w:u w:val="single"/>
                              </w:rPr>
                              <w:t>GOAL 2 – Non-Academic Goals</w:t>
                            </w:r>
                          </w:p>
                          <w:p w14:paraId="3CF257F9" w14:textId="37CCB497" w:rsidR="008A3BDD" w:rsidRDefault="008A3BDD" w:rsidP="008A3BDD">
                            <w:pPr>
                              <w:pStyle w:val="ListParagraph"/>
                              <w:widowControl w:val="0"/>
                              <w:numPr>
                                <w:ilvl w:val="0"/>
                                <w:numId w:val="11"/>
                              </w:numPr>
                              <w:spacing w:after="0"/>
                              <w:rPr>
                                <w:rFonts w:ascii="Arial" w:hAnsi="Arial" w:cs="Arial"/>
                                <w:b/>
                                <w:bCs/>
                                <w:sz w:val="18"/>
                                <w:szCs w:val="18"/>
                              </w:rPr>
                            </w:pPr>
                            <w:r w:rsidRPr="009A017E">
                              <w:rPr>
                                <w:rFonts w:ascii="Arial" w:hAnsi="Arial" w:cs="Arial"/>
                                <w:b/>
                                <w:bCs/>
                                <w:sz w:val="18"/>
                                <w:szCs w:val="18"/>
                              </w:rPr>
                              <w:t xml:space="preserve">PBIS and school expectations – Be Safe, Be Responsible for </w:t>
                            </w:r>
                            <w:r w:rsidR="001412E4">
                              <w:rPr>
                                <w:rFonts w:ascii="Arial" w:hAnsi="Arial" w:cs="Arial"/>
                                <w:b/>
                                <w:bCs/>
                                <w:sz w:val="18"/>
                                <w:szCs w:val="18"/>
                              </w:rPr>
                              <w:t xml:space="preserve">your </w:t>
                            </w:r>
                            <w:r w:rsidRPr="009A017E">
                              <w:rPr>
                                <w:rFonts w:ascii="Arial" w:hAnsi="Arial" w:cs="Arial"/>
                                <w:b/>
                                <w:bCs/>
                                <w:sz w:val="18"/>
                                <w:szCs w:val="18"/>
                              </w:rPr>
                              <w:t xml:space="preserve">own actions, and Be Respectful to </w:t>
                            </w:r>
                            <w:proofErr w:type="gramStart"/>
                            <w:r w:rsidRPr="009A017E">
                              <w:rPr>
                                <w:rFonts w:ascii="Arial" w:hAnsi="Arial" w:cs="Arial"/>
                                <w:b/>
                                <w:bCs/>
                                <w:sz w:val="18"/>
                                <w:szCs w:val="18"/>
                              </w:rPr>
                              <w:t>others</w:t>
                            </w:r>
                            <w:proofErr w:type="gramEnd"/>
                          </w:p>
                          <w:p w14:paraId="17E6DAFB" w14:textId="5544EAF3" w:rsidR="004A7A48" w:rsidRPr="009A017E" w:rsidRDefault="004A7A48" w:rsidP="008A3BDD">
                            <w:pPr>
                              <w:pStyle w:val="ListParagraph"/>
                              <w:widowControl w:val="0"/>
                              <w:numPr>
                                <w:ilvl w:val="0"/>
                                <w:numId w:val="11"/>
                              </w:numPr>
                              <w:spacing w:after="0"/>
                              <w:rPr>
                                <w:rFonts w:ascii="Arial" w:hAnsi="Arial" w:cs="Arial"/>
                                <w:b/>
                                <w:bCs/>
                                <w:sz w:val="18"/>
                                <w:szCs w:val="18"/>
                              </w:rPr>
                            </w:pPr>
                            <w:r>
                              <w:rPr>
                                <w:rFonts w:ascii="Arial" w:hAnsi="Arial" w:cs="Arial"/>
                                <w:b/>
                                <w:bCs/>
                                <w:sz w:val="18"/>
                                <w:szCs w:val="18"/>
                              </w:rPr>
                              <w:t>Social-Emotional Learning</w:t>
                            </w:r>
                          </w:p>
                          <w:p w14:paraId="3825B69C" w14:textId="77777777" w:rsidR="008A3BDD" w:rsidRPr="009A017E" w:rsidRDefault="008A3BDD" w:rsidP="008A3BDD">
                            <w:pPr>
                              <w:pStyle w:val="ListParagraph"/>
                              <w:widowControl w:val="0"/>
                              <w:numPr>
                                <w:ilvl w:val="0"/>
                                <w:numId w:val="11"/>
                              </w:numPr>
                              <w:spacing w:after="0"/>
                              <w:rPr>
                                <w:rFonts w:ascii="Arial" w:hAnsi="Arial" w:cs="Arial"/>
                                <w:b/>
                                <w:bCs/>
                                <w:sz w:val="18"/>
                                <w:szCs w:val="18"/>
                              </w:rPr>
                            </w:pPr>
                            <w:r w:rsidRPr="009A017E">
                              <w:rPr>
                                <w:rFonts w:ascii="Arial" w:hAnsi="Arial" w:cs="Arial"/>
                                <w:b/>
                                <w:bCs/>
                                <w:sz w:val="18"/>
                                <w:szCs w:val="18"/>
                              </w:rPr>
                              <w:t>Use of Thinking Maps</w:t>
                            </w:r>
                          </w:p>
                          <w:p w14:paraId="19DB5FA2" w14:textId="5C827948" w:rsidR="008A3BDD" w:rsidRPr="009A017E" w:rsidRDefault="004A7A48" w:rsidP="008A3BDD">
                            <w:pPr>
                              <w:pStyle w:val="ListParagraph"/>
                              <w:widowControl w:val="0"/>
                              <w:numPr>
                                <w:ilvl w:val="0"/>
                                <w:numId w:val="11"/>
                              </w:numPr>
                              <w:spacing w:after="0"/>
                              <w:rPr>
                                <w:rFonts w:ascii="Arial" w:hAnsi="Arial" w:cs="Arial"/>
                                <w:b/>
                                <w:bCs/>
                                <w:sz w:val="18"/>
                                <w:szCs w:val="18"/>
                              </w:rPr>
                            </w:pPr>
                            <w:r>
                              <w:rPr>
                                <w:rFonts w:ascii="Arial" w:hAnsi="Arial" w:cs="Arial"/>
                                <w:b/>
                                <w:bCs/>
                                <w:sz w:val="18"/>
                                <w:szCs w:val="18"/>
                              </w:rPr>
                              <w:t>Goal Setting</w:t>
                            </w:r>
                          </w:p>
                          <w:p w14:paraId="0FF07EFB" w14:textId="77777777" w:rsidR="008A3BDD" w:rsidRDefault="008A3BDD" w:rsidP="008A3BDD">
                            <w:pPr>
                              <w:pStyle w:val="ListParagraph"/>
                              <w:widowControl w:val="0"/>
                              <w:numPr>
                                <w:ilvl w:val="0"/>
                                <w:numId w:val="11"/>
                              </w:numPr>
                              <w:spacing w:after="0"/>
                              <w:rPr>
                                <w:rFonts w:ascii="Arial" w:hAnsi="Arial" w:cs="Arial"/>
                                <w:b/>
                                <w:bCs/>
                                <w:sz w:val="18"/>
                                <w:szCs w:val="18"/>
                              </w:rPr>
                            </w:pPr>
                            <w:r w:rsidRPr="009A017E">
                              <w:rPr>
                                <w:rFonts w:ascii="Arial" w:hAnsi="Arial" w:cs="Arial"/>
                                <w:b/>
                                <w:bCs/>
                                <w:sz w:val="18"/>
                                <w:szCs w:val="18"/>
                              </w:rPr>
                              <w:t>Digital Citizenship</w:t>
                            </w:r>
                          </w:p>
                          <w:p w14:paraId="6BC4CEFA" w14:textId="77777777" w:rsidR="004A7A48" w:rsidRPr="009A017E" w:rsidRDefault="004A7A48" w:rsidP="004A7A48">
                            <w:pPr>
                              <w:pStyle w:val="ListParagraph"/>
                              <w:widowControl w:val="0"/>
                              <w:spacing w:after="0"/>
                              <w:rPr>
                                <w:rFonts w:ascii="Arial" w:hAnsi="Arial" w:cs="Arial"/>
                                <w:b/>
                                <w:bCs/>
                                <w:sz w:val="18"/>
                                <w:szCs w:val="18"/>
                              </w:rPr>
                            </w:pPr>
                          </w:p>
                          <w:p w14:paraId="18440E58" w14:textId="594F18FF" w:rsidR="008A3BDD" w:rsidRPr="004A7A48" w:rsidRDefault="008A3BDD" w:rsidP="008A3BDD">
                            <w:pPr>
                              <w:widowControl w:val="0"/>
                              <w:rPr>
                                <w:rFonts w:ascii="Arial" w:hAnsi="Arial" w:cs="Arial"/>
                                <w:b/>
                                <w:bCs/>
                                <w:sz w:val="22"/>
                                <w:szCs w:val="22"/>
                                <w:u w:val="single"/>
                              </w:rPr>
                            </w:pPr>
                            <w:r w:rsidRPr="004A7A48">
                              <w:rPr>
                                <w:rFonts w:ascii="Arial" w:hAnsi="Arial" w:cs="Arial"/>
                                <w:b/>
                                <w:bCs/>
                                <w:sz w:val="22"/>
                                <w:szCs w:val="22"/>
                                <w:u w:val="single"/>
                              </w:rPr>
                              <w:t>GOAL 3 – English Learner and Students with Disabilities</w:t>
                            </w:r>
                            <w:r w:rsidR="004A7A48" w:rsidRPr="004A7A48">
                              <w:rPr>
                                <w:rFonts w:ascii="Arial" w:hAnsi="Arial" w:cs="Arial"/>
                                <w:b/>
                                <w:bCs/>
                                <w:sz w:val="22"/>
                                <w:szCs w:val="22"/>
                                <w:u w:val="single"/>
                              </w:rPr>
                              <w:t xml:space="preserve"> Goals</w:t>
                            </w:r>
                          </w:p>
                          <w:p w14:paraId="05E7116D" w14:textId="77777777" w:rsidR="008A3BDD" w:rsidRPr="009A017E" w:rsidRDefault="008A3BDD" w:rsidP="008A3BDD">
                            <w:pPr>
                              <w:pStyle w:val="ListParagraph"/>
                              <w:widowControl w:val="0"/>
                              <w:numPr>
                                <w:ilvl w:val="0"/>
                                <w:numId w:val="11"/>
                              </w:numPr>
                              <w:spacing w:after="0"/>
                              <w:rPr>
                                <w:rFonts w:ascii="Arial" w:hAnsi="Arial" w:cs="Arial"/>
                                <w:b/>
                                <w:sz w:val="18"/>
                                <w:szCs w:val="18"/>
                              </w:rPr>
                            </w:pPr>
                            <w:r w:rsidRPr="009A017E">
                              <w:rPr>
                                <w:rFonts w:ascii="Arial" w:hAnsi="Arial" w:cs="Arial"/>
                                <w:b/>
                                <w:sz w:val="18"/>
                                <w:szCs w:val="18"/>
                              </w:rPr>
                              <w:t xml:space="preserve">Build academic </w:t>
                            </w:r>
                            <w:proofErr w:type="gramStart"/>
                            <w:r w:rsidRPr="009A017E">
                              <w:rPr>
                                <w:rFonts w:ascii="Arial" w:hAnsi="Arial" w:cs="Arial"/>
                                <w:b/>
                                <w:sz w:val="18"/>
                                <w:szCs w:val="18"/>
                              </w:rPr>
                              <w:t>vocabulary</w:t>
                            </w:r>
                            <w:proofErr w:type="gramEnd"/>
                          </w:p>
                          <w:p w14:paraId="0C9432B5" w14:textId="77777777" w:rsidR="008A3BDD" w:rsidRPr="009A017E" w:rsidRDefault="008A3BDD" w:rsidP="008A3BDD">
                            <w:pPr>
                              <w:pStyle w:val="ListParagraph"/>
                              <w:widowControl w:val="0"/>
                              <w:numPr>
                                <w:ilvl w:val="0"/>
                                <w:numId w:val="11"/>
                              </w:numPr>
                              <w:spacing w:after="0"/>
                              <w:rPr>
                                <w:rFonts w:ascii="Arial" w:hAnsi="Arial" w:cs="Arial"/>
                                <w:b/>
                                <w:sz w:val="18"/>
                                <w:szCs w:val="18"/>
                              </w:rPr>
                            </w:pPr>
                            <w:r w:rsidRPr="009A017E">
                              <w:rPr>
                                <w:rFonts w:ascii="Arial" w:hAnsi="Arial" w:cs="Arial"/>
                                <w:b/>
                                <w:sz w:val="18"/>
                                <w:szCs w:val="18"/>
                              </w:rPr>
                              <w:t>Use of correct grammatical structure in writing</w:t>
                            </w:r>
                          </w:p>
                          <w:p w14:paraId="2C69EE65" w14:textId="77777777" w:rsidR="008A3BDD" w:rsidRDefault="008A3BDD" w:rsidP="008A3BDD">
                            <w:pPr>
                              <w:pStyle w:val="ListParagraph"/>
                              <w:widowControl w:val="0"/>
                              <w:numPr>
                                <w:ilvl w:val="0"/>
                                <w:numId w:val="11"/>
                              </w:numPr>
                              <w:spacing w:after="0"/>
                              <w:rPr>
                                <w:rFonts w:ascii="Arial" w:hAnsi="Arial" w:cs="Arial"/>
                                <w:b/>
                                <w:sz w:val="18"/>
                                <w:szCs w:val="18"/>
                              </w:rPr>
                            </w:pPr>
                            <w:r w:rsidRPr="009A017E">
                              <w:rPr>
                                <w:rFonts w:ascii="Arial" w:hAnsi="Arial" w:cs="Arial"/>
                                <w:b/>
                                <w:sz w:val="18"/>
                                <w:szCs w:val="18"/>
                              </w:rPr>
                              <w:t>Daily Designated English Language Development</w:t>
                            </w:r>
                          </w:p>
                          <w:p w14:paraId="30DAEB2B" w14:textId="3045FBED" w:rsidR="004A7A48" w:rsidRPr="009A017E" w:rsidRDefault="004A7A48" w:rsidP="008A3BDD">
                            <w:pPr>
                              <w:pStyle w:val="ListParagraph"/>
                              <w:widowControl w:val="0"/>
                              <w:numPr>
                                <w:ilvl w:val="0"/>
                                <w:numId w:val="11"/>
                              </w:numPr>
                              <w:spacing w:after="0"/>
                              <w:rPr>
                                <w:rFonts w:ascii="Arial" w:hAnsi="Arial" w:cs="Arial"/>
                                <w:b/>
                                <w:sz w:val="18"/>
                                <w:szCs w:val="18"/>
                              </w:rPr>
                            </w:pPr>
                            <w:r>
                              <w:rPr>
                                <w:rFonts w:ascii="Arial" w:hAnsi="Arial" w:cs="Arial"/>
                                <w:b/>
                                <w:sz w:val="18"/>
                                <w:szCs w:val="18"/>
                              </w:rPr>
                              <w:t>Emphasis on Individualized Goals</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45pt;margin-top:9.75pt;width:242.35pt;height:476.8pt;z-index:25165825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" filled="f" strokecolor="#3b618e" strokeweight="1.5pt">
                <v:textbox inset="2.88pt,2.88pt,2.88pt,2.88pt">
                  <w:txbxContent>
                    <w:p w14:paraId="72344F22" w14:textId="77777777" w:rsidR="008A3BDD" w:rsidRPr="00B268FB" w:rsidRDefault="008A3BDD" w:rsidP="008A3BDD">
                      <w:pPr>
                        <w:widowControl w:val="0"/>
                        <w:jc w:val="center"/>
                        <w:rPr>
                          <w:rFonts w:ascii="Arial" w:hAnsi="Arial" w:cs="Arial"/>
                          <w:b/>
                          <w:bCs/>
                          <w:sz w:val="32"/>
                          <w:szCs w:val="32"/>
                        </w:rPr>
                      </w:pPr>
                      <w:r w:rsidRPr="00B268FB">
                        <w:rPr>
                          <w:rFonts w:ascii="Arial" w:hAnsi="Arial" w:cs="Arial"/>
                          <w:b/>
                          <w:bCs/>
                          <w:sz w:val="32"/>
                          <w:szCs w:val="32"/>
                        </w:rPr>
                        <w:t>In the Classroom</w:t>
                      </w:r>
                    </w:p>
                    <w:p w14:paraId="5BCCCE06" w14:textId="77777777" w:rsidR="008A3BDD" w:rsidRPr="00A85575" w:rsidRDefault="008A3BDD" w:rsidP="008A3BDD">
                      <w:pPr>
                        <w:widowControl w:val="0"/>
                        <w:rPr>
                          <w:rFonts w:ascii="Arial" w:hAnsi="Arial" w:cs="Arial"/>
                          <w:b/>
                          <w:bCs/>
                          <w:sz w:val="16"/>
                          <w:szCs w:val="16"/>
                        </w:rPr>
                      </w:pPr>
                      <w:r>
                        <w:rPr>
                          <w:rFonts w:ascii="Arial" w:hAnsi="Arial" w:cs="Arial"/>
                          <w:b/>
                          <w:bCs/>
                          <w:sz w:val="16"/>
                          <w:szCs w:val="16"/>
                        </w:rPr>
                        <w:t>In our sixth-grade classroom, I will engage all students with a vibrant learning climate and high-quality instruction. Here are some of the student learning strategies your child will use this year.</w:t>
                      </w:r>
                    </w:p>
                    <w:p w14:paraId="5B08B3FD" w14:textId="77777777" w:rsidR="008A3BDD" w:rsidRPr="004A7A48" w:rsidRDefault="008A3BDD" w:rsidP="008A3BDD">
                      <w:pPr>
                        <w:widowControl w:val="0"/>
                        <w:rPr>
                          <w:rFonts w:ascii="Arial" w:hAnsi="Arial" w:cs="Arial"/>
                          <w:b/>
                          <w:bCs/>
                          <w:sz w:val="22"/>
                          <w:szCs w:val="22"/>
                          <w:u w:val="single"/>
                        </w:rPr>
                      </w:pPr>
                      <w:r w:rsidRPr="004A7A48">
                        <w:rPr>
                          <w:rFonts w:ascii="Arial" w:hAnsi="Arial" w:cs="Arial"/>
                          <w:b/>
                          <w:bCs/>
                          <w:sz w:val="22"/>
                          <w:szCs w:val="22"/>
                          <w:u w:val="single"/>
                        </w:rPr>
                        <w:t>GOAL 1 – Academic Goals</w:t>
                      </w:r>
                    </w:p>
                    <w:p w14:paraId="77EDDBC1" w14:textId="77777777" w:rsidR="008A3BDD" w:rsidRPr="009A017E" w:rsidRDefault="008A3BDD" w:rsidP="008A3BDD">
                      <w:pPr>
                        <w:widowControl w:val="0"/>
                        <w:numPr>
                          <w:ilvl w:val="0"/>
                          <w:numId w:val="11"/>
                        </w:numPr>
                        <w:spacing w:after="0"/>
                        <w:contextualSpacing/>
                        <w:rPr>
                          <w:rFonts w:ascii="Arial" w:hAnsi="Arial" w:cs="Arial"/>
                          <w:b/>
                          <w:bCs/>
                          <w:sz w:val="18"/>
                          <w:szCs w:val="18"/>
                        </w:rPr>
                      </w:pPr>
                      <w:r w:rsidRPr="009A017E">
                        <w:rPr>
                          <w:rFonts w:ascii="Arial" w:hAnsi="Arial" w:cs="Arial"/>
                          <w:b/>
                          <w:bCs/>
                          <w:sz w:val="18"/>
                          <w:szCs w:val="18"/>
                        </w:rPr>
                        <w:t xml:space="preserve">Cite textual </w:t>
                      </w:r>
                      <w:proofErr w:type="gramStart"/>
                      <w:r w:rsidRPr="009A017E">
                        <w:rPr>
                          <w:rFonts w:ascii="Arial" w:hAnsi="Arial" w:cs="Arial"/>
                          <w:b/>
                          <w:bCs/>
                          <w:sz w:val="18"/>
                          <w:szCs w:val="18"/>
                        </w:rPr>
                        <w:t>evidence</w:t>
                      </w:r>
                      <w:proofErr w:type="gramEnd"/>
                    </w:p>
                    <w:p w14:paraId="7B147C10" w14:textId="77777777" w:rsidR="008A3BDD" w:rsidRPr="009A017E" w:rsidRDefault="008A3BDD" w:rsidP="008A3BDD">
                      <w:pPr>
                        <w:widowControl w:val="0"/>
                        <w:numPr>
                          <w:ilvl w:val="0"/>
                          <w:numId w:val="11"/>
                        </w:numPr>
                        <w:spacing w:after="0"/>
                        <w:contextualSpacing/>
                        <w:rPr>
                          <w:rFonts w:ascii="Arial" w:hAnsi="Arial" w:cs="Arial"/>
                          <w:b/>
                          <w:bCs/>
                          <w:sz w:val="18"/>
                          <w:szCs w:val="18"/>
                        </w:rPr>
                      </w:pPr>
                      <w:r w:rsidRPr="009A017E">
                        <w:rPr>
                          <w:rFonts w:ascii="Arial" w:hAnsi="Arial" w:cs="Arial"/>
                          <w:b/>
                          <w:bCs/>
                          <w:sz w:val="18"/>
                          <w:szCs w:val="18"/>
                        </w:rPr>
                        <w:t xml:space="preserve">Write multiple-paragraph argumentative, explanatory, and narrative </w:t>
                      </w:r>
                      <w:proofErr w:type="gramStart"/>
                      <w:r w:rsidRPr="009A017E">
                        <w:rPr>
                          <w:rFonts w:ascii="Arial" w:hAnsi="Arial" w:cs="Arial"/>
                          <w:b/>
                          <w:bCs/>
                          <w:sz w:val="18"/>
                          <w:szCs w:val="18"/>
                        </w:rPr>
                        <w:t>essays</w:t>
                      </w:r>
                      <w:proofErr w:type="gramEnd"/>
                    </w:p>
                    <w:p w14:paraId="5BE862E1" w14:textId="43F7F388" w:rsidR="008A3BDD" w:rsidRDefault="008A3BDD" w:rsidP="008A3BDD">
                      <w:pPr>
                        <w:widowControl w:val="0"/>
                        <w:numPr>
                          <w:ilvl w:val="0"/>
                          <w:numId w:val="11"/>
                        </w:numPr>
                        <w:spacing w:after="0"/>
                        <w:contextualSpacing/>
                        <w:rPr>
                          <w:rFonts w:ascii="Arial" w:hAnsi="Arial" w:cs="Arial"/>
                          <w:b/>
                          <w:bCs/>
                          <w:sz w:val="18"/>
                          <w:szCs w:val="18"/>
                        </w:rPr>
                      </w:pPr>
                      <w:r>
                        <w:rPr>
                          <w:rFonts w:ascii="Arial" w:hAnsi="Arial" w:cs="Arial"/>
                          <w:b/>
                          <w:bCs/>
                          <w:sz w:val="18"/>
                          <w:szCs w:val="18"/>
                        </w:rPr>
                        <w:t>In</w:t>
                      </w:r>
                      <w:r w:rsidRPr="009A017E">
                        <w:rPr>
                          <w:rFonts w:ascii="Arial" w:hAnsi="Arial" w:cs="Arial"/>
                          <w:b/>
                          <w:bCs/>
                          <w:sz w:val="18"/>
                          <w:szCs w:val="18"/>
                        </w:rPr>
                        <w:t xml:space="preserve">terpret, and </w:t>
                      </w:r>
                      <w:r>
                        <w:rPr>
                          <w:rFonts w:ascii="Arial" w:hAnsi="Arial" w:cs="Arial"/>
                          <w:b/>
                          <w:bCs/>
                          <w:sz w:val="18"/>
                          <w:szCs w:val="18"/>
                        </w:rPr>
                        <w:t>compute</w:t>
                      </w:r>
                      <w:r w:rsidRPr="009A017E">
                        <w:rPr>
                          <w:rFonts w:ascii="Arial" w:hAnsi="Arial" w:cs="Arial"/>
                          <w:b/>
                          <w:bCs/>
                          <w:sz w:val="18"/>
                          <w:szCs w:val="18"/>
                        </w:rPr>
                        <w:t xml:space="preserve"> expressions, equations, ratios</w:t>
                      </w:r>
                      <w:r w:rsidR="00486F30">
                        <w:rPr>
                          <w:rFonts w:ascii="Arial" w:hAnsi="Arial" w:cs="Arial"/>
                          <w:b/>
                          <w:bCs/>
                          <w:sz w:val="18"/>
                          <w:szCs w:val="18"/>
                        </w:rPr>
                        <w:t xml:space="preserve"> and pr</w:t>
                      </w:r>
                      <w:r w:rsidR="001412E4">
                        <w:rPr>
                          <w:rFonts w:ascii="Arial" w:hAnsi="Arial" w:cs="Arial"/>
                          <w:b/>
                          <w:bCs/>
                          <w:sz w:val="18"/>
                          <w:szCs w:val="18"/>
                        </w:rPr>
                        <w:t xml:space="preserve">oportions, number systems, statistics, and </w:t>
                      </w:r>
                      <w:proofErr w:type="gramStart"/>
                      <w:r w:rsidR="001412E4">
                        <w:rPr>
                          <w:rFonts w:ascii="Arial" w:hAnsi="Arial" w:cs="Arial"/>
                          <w:b/>
                          <w:bCs/>
                          <w:sz w:val="18"/>
                          <w:szCs w:val="18"/>
                        </w:rPr>
                        <w:t>geometry</w:t>
                      </w:r>
                      <w:proofErr w:type="gramEnd"/>
                    </w:p>
                    <w:p w14:paraId="7F13ED64" w14:textId="77777777" w:rsidR="004A7A48" w:rsidRPr="009A017E" w:rsidRDefault="004A7A48" w:rsidP="004A7A48">
                      <w:pPr>
                        <w:widowControl w:val="0"/>
                        <w:spacing w:after="0"/>
                        <w:ind w:left="720"/>
                        <w:contextualSpacing/>
                        <w:rPr>
                          <w:rFonts w:ascii="Arial" w:hAnsi="Arial" w:cs="Arial"/>
                          <w:b/>
                          <w:bCs/>
                          <w:sz w:val="18"/>
                          <w:szCs w:val="18"/>
                        </w:rPr>
                      </w:pPr>
                    </w:p>
                    <w:p w14:paraId="7D262F52" w14:textId="77777777" w:rsidR="008A3BDD" w:rsidRPr="004A7A48" w:rsidRDefault="008A3BDD" w:rsidP="008A3BDD">
                      <w:pPr>
                        <w:widowControl w:val="0"/>
                        <w:rPr>
                          <w:rFonts w:ascii="Arial" w:hAnsi="Arial" w:cs="Arial"/>
                          <w:b/>
                          <w:bCs/>
                          <w:sz w:val="22"/>
                          <w:szCs w:val="22"/>
                          <w:u w:val="single"/>
                        </w:rPr>
                      </w:pPr>
                      <w:r w:rsidRPr="004A7A48">
                        <w:rPr>
                          <w:rFonts w:ascii="Arial" w:hAnsi="Arial" w:cs="Arial"/>
                          <w:b/>
                          <w:bCs/>
                          <w:sz w:val="22"/>
                          <w:szCs w:val="22"/>
                          <w:u w:val="single"/>
                        </w:rPr>
                        <w:t>GOAL 2 – Non-Academic Goals</w:t>
                      </w:r>
                    </w:p>
                    <w:p w14:paraId="3CF257F9" w14:textId="37CCB497" w:rsidR="008A3BDD" w:rsidRDefault="008A3BDD" w:rsidP="008A3BDD">
                      <w:pPr>
                        <w:pStyle w:val="ListParagraph"/>
                        <w:widowControl w:val="0"/>
                        <w:numPr>
                          <w:ilvl w:val="0"/>
                          <w:numId w:val="11"/>
                        </w:numPr>
                        <w:spacing w:after="0"/>
                        <w:rPr>
                          <w:rFonts w:ascii="Arial" w:hAnsi="Arial" w:cs="Arial"/>
                          <w:b/>
                          <w:bCs/>
                          <w:sz w:val="18"/>
                          <w:szCs w:val="18"/>
                        </w:rPr>
                      </w:pPr>
                      <w:r w:rsidRPr="009A017E">
                        <w:rPr>
                          <w:rFonts w:ascii="Arial" w:hAnsi="Arial" w:cs="Arial"/>
                          <w:b/>
                          <w:bCs/>
                          <w:sz w:val="18"/>
                          <w:szCs w:val="18"/>
                        </w:rPr>
                        <w:t xml:space="preserve">PBIS and school expectations – Be Safe, Be Responsible for </w:t>
                      </w:r>
                      <w:r w:rsidR="001412E4">
                        <w:rPr>
                          <w:rFonts w:ascii="Arial" w:hAnsi="Arial" w:cs="Arial"/>
                          <w:b/>
                          <w:bCs/>
                          <w:sz w:val="18"/>
                          <w:szCs w:val="18"/>
                        </w:rPr>
                        <w:t xml:space="preserve">your </w:t>
                      </w:r>
                      <w:r w:rsidRPr="009A017E">
                        <w:rPr>
                          <w:rFonts w:ascii="Arial" w:hAnsi="Arial" w:cs="Arial"/>
                          <w:b/>
                          <w:bCs/>
                          <w:sz w:val="18"/>
                          <w:szCs w:val="18"/>
                        </w:rPr>
                        <w:t xml:space="preserve">own actions, and Be Respectful to </w:t>
                      </w:r>
                      <w:proofErr w:type="gramStart"/>
                      <w:r w:rsidRPr="009A017E">
                        <w:rPr>
                          <w:rFonts w:ascii="Arial" w:hAnsi="Arial" w:cs="Arial"/>
                          <w:b/>
                          <w:bCs/>
                          <w:sz w:val="18"/>
                          <w:szCs w:val="18"/>
                        </w:rPr>
                        <w:t>others</w:t>
                      </w:r>
                      <w:proofErr w:type="gramEnd"/>
                    </w:p>
                    <w:p w14:paraId="17E6DAFB" w14:textId="5544EAF3" w:rsidR="004A7A48" w:rsidRPr="009A017E" w:rsidRDefault="004A7A48" w:rsidP="008A3BDD">
                      <w:pPr>
                        <w:pStyle w:val="ListParagraph"/>
                        <w:widowControl w:val="0"/>
                        <w:numPr>
                          <w:ilvl w:val="0"/>
                          <w:numId w:val="11"/>
                        </w:numPr>
                        <w:spacing w:after="0"/>
                        <w:rPr>
                          <w:rFonts w:ascii="Arial" w:hAnsi="Arial" w:cs="Arial"/>
                          <w:b/>
                          <w:bCs/>
                          <w:sz w:val="18"/>
                          <w:szCs w:val="18"/>
                        </w:rPr>
                      </w:pPr>
                      <w:r>
                        <w:rPr>
                          <w:rFonts w:ascii="Arial" w:hAnsi="Arial" w:cs="Arial"/>
                          <w:b/>
                          <w:bCs/>
                          <w:sz w:val="18"/>
                          <w:szCs w:val="18"/>
                        </w:rPr>
                        <w:t>Social-Emotional Learning</w:t>
                      </w:r>
                    </w:p>
                    <w:p w14:paraId="3825B69C" w14:textId="77777777" w:rsidR="008A3BDD" w:rsidRPr="009A017E" w:rsidRDefault="008A3BDD" w:rsidP="008A3BDD">
                      <w:pPr>
                        <w:pStyle w:val="ListParagraph"/>
                        <w:widowControl w:val="0"/>
                        <w:numPr>
                          <w:ilvl w:val="0"/>
                          <w:numId w:val="11"/>
                        </w:numPr>
                        <w:spacing w:after="0"/>
                        <w:rPr>
                          <w:rFonts w:ascii="Arial" w:hAnsi="Arial" w:cs="Arial"/>
                          <w:b/>
                          <w:bCs/>
                          <w:sz w:val="18"/>
                          <w:szCs w:val="18"/>
                        </w:rPr>
                      </w:pPr>
                      <w:r w:rsidRPr="009A017E">
                        <w:rPr>
                          <w:rFonts w:ascii="Arial" w:hAnsi="Arial" w:cs="Arial"/>
                          <w:b/>
                          <w:bCs/>
                          <w:sz w:val="18"/>
                          <w:szCs w:val="18"/>
                        </w:rPr>
                        <w:t>Use of Thinking Maps</w:t>
                      </w:r>
                    </w:p>
                    <w:p w14:paraId="19DB5FA2" w14:textId="5C827948" w:rsidR="008A3BDD" w:rsidRPr="009A017E" w:rsidRDefault="004A7A48" w:rsidP="008A3BDD">
                      <w:pPr>
                        <w:pStyle w:val="ListParagraph"/>
                        <w:widowControl w:val="0"/>
                        <w:numPr>
                          <w:ilvl w:val="0"/>
                          <w:numId w:val="11"/>
                        </w:numPr>
                        <w:spacing w:after="0"/>
                        <w:rPr>
                          <w:rFonts w:ascii="Arial" w:hAnsi="Arial" w:cs="Arial"/>
                          <w:b/>
                          <w:bCs/>
                          <w:sz w:val="18"/>
                          <w:szCs w:val="18"/>
                        </w:rPr>
                      </w:pPr>
                      <w:r>
                        <w:rPr>
                          <w:rFonts w:ascii="Arial" w:hAnsi="Arial" w:cs="Arial"/>
                          <w:b/>
                          <w:bCs/>
                          <w:sz w:val="18"/>
                          <w:szCs w:val="18"/>
                        </w:rPr>
                        <w:t>Goal Setting</w:t>
                      </w:r>
                    </w:p>
                    <w:p w14:paraId="0FF07EFB" w14:textId="77777777" w:rsidR="008A3BDD" w:rsidRDefault="008A3BDD" w:rsidP="008A3BDD">
                      <w:pPr>
                        <w:pStyle w:val="ListParagraph"/>
                        <w:widowControl w:val="0"/>
                        <w:numPr>
                          <w:ilvl w:val="0"/>
                          <w:numId w:val="11"/>
                        </w:numPr>
                        <w:spacing w:after="0"/>
                        <w:rPr>
                          <w:rFonts w:ascii="Arial" w:hAnsi="Arial" w:cs="Arial"/>
                          <w:b/>
                          <w:bCs/>
                          <w:sz w:val="18"/>
                          <w:szCs w:val="18"/>
                        </w:rPr>
                      </w:pPr>
                      <w:r w:rsidRPr="009A017E">
                        <w:rPr>
                          <w:rFonts w:ascii="Arial" w:hAnsi="Arial" w:cs="Arial"/>
                          <w:b/>
                          <w:bCs/>
                          <w:sz w:val="18"/>
                          <w:szCs w:val="18"/>
                        </w:rPr>
                        <w:t>Digital Citizenship</w:t>
                      </w:r>
                    </w:p>
                    <w:p w14:paraId="6BC4CEFA" w14:textId="77777777" w:rsidR="004A7A48" w:rsidRPr="009A017E" w:rsidRDefault="004A7A48" w:rsidP="004A7A48">
                      <w:pPr>
                        <w:pStyle w:val="ListParagraph"/>
                        <w:widowControl w:val="0"/>
                        <w:spacing w:after="0"/>
                        <w:rPr>
                          <w:rFonts w:ascii="Arial" w:hAnsi="Arial" w:cs="Arial"/>
                          <w:b/>
                          <w:bCs/>
                          <w:sz w:val="18"/>
                          <w:szCs w:val="18"/>
                        </w:rPr>
                      </w:pPr>
                    </w:p>
                    <w:p w14:paraId="18440E58" w14:textId="594F18FF" w:rsidR="008A3BDD" w:rsidRPr="004A7A48" w:rsidRDefault="008A3BDD" w:rsidP="008A3BDD">
                      <w:pPr>
                        <w:widowControl w:val="0"/>
                        <w:rPr>
                          <w:rFonts w:ascii="Arial" w:hAnsi="Arial" w:cs="Arial"/>
                          <w:b/>
                          <w:bCs/>
                          <w:sz w:val="22"/>
                          <w:szCs w:val="22"/>
                          <w:u w:val="single"/>
                        </w:rPr>
                      </w:pPr>
                      <w:r w:rsidRPr="004A7A48">
                        <w:rPr>
                          <w:rFonts w:ascii="Arial" w:hAnsi="Arial" w:cs="Arial"/>
                          <w:b/>
                          <w:bCs/>
                          <w:sz w:val="22"/>
                          <w:szCs w:val="22"/>
                          <w:u w:val="single"/>
                        </w:rPr>
                        <w:t>GOAL 3 – English Learner and Students with Disabilities</w:t>
                      </w:r>
                      <w:r w:rsidR="004A7A48" w:rsidRPr="004A7A48">
                        <w:rPr>
                          <w:rFonts w:ascii="Arial" w:hAnsi="Arial" w:cs="Arial"/>
                          <w:b/>
                          <w:bCs/>
                          <w:sz w:val="22"/>
                          <w:szCs w:val="22"/>
                          <w:u w:val="single"/>
                        </w:rPr>
                        <w:t xml:space="preserve"> Goals</w:t>
                      </w:r>
                    </w:p>
                    <w:p w14:paraId="05E7116D" w14:textId="77777777" w:rsidR="008A3BDD" w:rsidRPr="009A017E" w:rsidRDefault="008A3BDD" w:rsidP="008A3BDD">
                      <w:pPr>
                        <w:pStyle w:val="ListParagraph"/>
                        <w:widowControl w:val="0"/>
                        <w:numPr>
                          <w:ilvl w:val="0"/>
                          <w:numId w:val="11"/>
                        </w:numPr>
                        <w:spacing w:after="0"/>
                        <w:rPr>
                          <w:rFonts w:ascii="Arial" w:hAnsi="Arial" w:cs="Arial"/>
                          <w:b/>
                          <w:sz w:val="18"/>
                          <w:szCs w:val="18"/>
                        </w:rPr>
                      </w:pPr>
                      <w:r w:rsidRPr="009A017E">
                        <w:rPr>
                          <w:rFonts w:ascii="Arial" w:hAnsi="Arial" w:cs="Arial"/>
                          <w:b/>
                          <w:sz w:val="18"/>
                          <w:szCs w:val="18"/>
                        </w:rPr>
                        <w:t xml:space="preserve">Build academic </w:t>
                      </w:r>
                      <w:proofErr w:type="gramStart"/>
                      <w:r w:rsidRPr="009A017E">
                        <w:rPr>
                          <w:rFonts w:ascii="Arial" w:hAnsi="Arial" w:cs="Arial"/>
                          <w:b/>
                          <w:sz w:val="18"/>
                          <w:szCs w:val="18"/>
                        </w:rPr>
                        <w:t>vocabulary</w:t>
                      </w:r>
                      <w:proofErr w:type="gramEnd"/>
                    </w:p>
                    <w:p w14:paraId="0C9432B5" w14:textId="77777777" w:rsidR="008A3BDD" w:rsidRPr="009A017E" w:rsidRDefault="008A3BDD" w:rsidP="008A3BDD">
                      <w:pPr>
                        <w:pStyle w:val="ListParagraph"/>
                        <w:widowControl w:val="0"/>
                        <w:numPr>
                          <w:ilvl w:val="0"/>
                          <w:numId w:val="11"/>
                        </w:numPr>
                        <w:spacing w:after="0"/>
                        <w:rPr>
                          <w:rFonts w:ascii="Arial" w:hAnsi="Arial" w:cs="Arial"/>
                          <w:b/>
                          <w:sz w:val="18"/>
                          <w:szCs w:val="18"/>
                        </w:rPr>
                      </w:pPr>
                      <w:r w:rsidRPr="009A017E">
                        <w:rPr>
                          <w:rFonts w:ascii="Arial" w:hAnsi="Arial" w:cs="Arial"/>
                          <w:b/>
                          <w:sz w:val="18"/>
                          <w:szCs w:val="18"/>
                        </w:rPr>
                        <w:t>Use of correct grammatical structure in writing</w:t>
                      </w:r>
                    </w:p>
                    <w:p w14:paraId="2C69EE65" w14:textId="77777777" w:rsidR="008A3BDD" w:rsidRDefault="008A3BDD" w:rsidP="008A3BDD">
                      <w:pPr>
                        <w:pStyle w:val="ListParagraph"/>
                        <w:widowControl w:val="0"/>
                        <w:numPr>
                          <w:ilvl w:val="0"/>
                          <w:numId w:val="11"/>
                        </w:numPr>
                        <w:spacing w:after="0"/>
                        <w:rPr>
                          <w:rFonts w:ascii="Arial" w:hAnsi="Arial" w:cs="Arial"/>
                          <w:b/>
                          <w:sz w:val="18"/>
                          <w:szCs w:val="18"/>
                        </w:rPr>
                      </w:pPr>
                      <w:r w:rsidRPr="009A017E">
                        <w:rPr>
                          <w:rFonts w:ascii="Arial" w:hAnsi="Arial" w:cs="Arial"/>
                          <w:b/>
                          <w:sz w:val="18"/>
                          <w:szCs w:val="18"/>
                        </w:rPr>
                        <w:t>Daily Designated English Language Development</w:t>
                      </w:r>
                    </w:p>
                    <w:p w14:paraId="30DAEB2B" w14:textId="3045FBED" w:rsidR="004A7A48" w:rsidRPr="009A017E" w:rsidRDefault="004A7A48" w:rsidP="008A3BDD">
                      <w:pPr>
                        <w:pStyle w:val="ListParagraph"/>
                        <w:widowControl w:val="0"/>
                        <w:numPr>
                          <w:ilvl w:val="0"/>
                          <w:numId w:val="11"/>
                        </w:numPr>
                        <w:spacing w:after="0"/>
                        <w:rPr>
                          <w:rFonts w:ascii="Arial" w:hAnsi="Arial" w:cs="Arial"/>
                          <w:b/>
                          <w:sz w:val="18"/>
                          <w:szCs w:val="18"/>
                        </w:rPr>
                      </w:pPr>
                      <w:r>
                        <w:rPr>
                          <w:rFonts w:ascii="Arial" w:hAnsi="Arial" w:cs="Arial"/>
                          <w:b/>
                          <w:sz w:val="18"/>
                          <w:szCs w:val="18"/>
                        </w:rPr>
                        <w:t>Emphasis on Individualized Goals</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115514">
        <w:rPr>
          <w:noProof/>
        </w:rPr>
        <mc:AlternateContent>
          <mc:Choice Requires="wps">
            <w:drawing>
              <wp:anchor distT="0" distB="0" distL="114300" distR="114300" simplePos="0" relativeHeight="251658259"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58257" behindDoc="0" locked="0" layoutInCell="1" allowOverlap="1" wp14:anchorId="39DCFB2B" wp14:editId="5806254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5825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52" behindDoc="0" locked="0" layoutInCell="1" allowOverlap="1" wp14:anchorId="2A2A52CD" wp14:editId="1F3E8E07">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639634A4" w14:textId="77777777" w:rsidR="00574059" w:rsidRDefault="00574059" w:rsidP="00574059">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146E5CF6" w14:textId="77777777" w:rsidR="00574059" w:rsidRPr="007B36A2" w:rsidRDefault="00574059" w:rsidP="00574059">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r>
                              <w:rPr>
                                <w:rFonts w:ascii="Arial" w:hAnsi="Arial" w:cs="Arial"/>
                                <w:bCs/>
                                <w:sz w:val="16"/>
                                <w:szCs w:val="16"/>
                              </w:rPr>
                              <w:t xml:space="preserve"> </w:t>
                            </w:r>
                            <w:r w:rsidRPr="007B36A2">
                              <w:rPr>
                                <w:rFonts w:ascii="Arial" w:hAnsi="Arial" w:cs="Arial"/>
                                <w:bCs/>
                                <w:sz w:val="16"/>
                                <w:szCs w:val="16"/>
                              </w:rPr>
                              <w:t>Staff, parents, families, and students are connected and engaged at their school to ensure student success.</w:t>
                            </w:r>
                            <w:r>
                              <w:rPr>
                                <w:rFonts w:ascii="Arial" w:hAnsi="Arial" w:cs="Arial"/>
                                <w:bCs/>
                                <w:sz w:val="16"/>
                                <w:szCs w:val="16"/>
                              </w:rPr>
                              <w:t xml:space="preserve"> </w:t>
                            </w:r>
                            <w:r w:rsidRPr="007B36A2">
                              <w:rPr>
                                <w:rFonts w:ascii="Arial" w:hAnsi="Arial" w:cs="Arial"/>
                                <w:bCs/>
                                <w:sz w:val="16"/>
                                <w:szCs w:val="16"/>
                              </w:rPr>
                              <w:t xml:space="preserve">All students are prepared for college and </w:t>
                            </w:r>
                            <w:r>
                              <w:rPr>
                                <w:rFonts w:ascii="Arial" w:hAnsi="Arial" w:cs="Arial"/>
                                <w:bCs/>
                                <w:sz w:val="16"/>
                                <w:szCs w:val="16"/>
                              </w:rPr>
                              <w:t>careers</w:t>
                            </w:r>
                            <w:r w:rsidRPr="007B36A2">
                              <w:rPr>
                                <w:rFonts w:ascii="Arial" w:hAnsi="Arial" w:cs="Arial"/>
                                <w:bCs/>
                                <w:sz w:val="16"/>
                                <w:szCs w:val="16"/>
                              </w:rPr>
                              <w:t xml:space="preserve"> beyond graduation.</w:t>
                            </w:r>
                          </w:p>
                          <w:p w14:paraId="68F0F3A0" w14:textId="77777777" w:rsidR="00574059" w:rsidRDefault="00574059" w:rsidP="00574059">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7EBF2C0B" w14:textId="77777777" w:rsidR="00574059" w:rsidRPr="00DF6091" w:rsidRDefault="00574059" w:rsidP="00574059">
                            <w:pPr>
                              <w:widowControl w:val="0"/>
                              <w:spacing w:line="240" w:lineRule="auto"/>
                              <w:rPr>
                                <w:rFonts w:ascii="Arial" w:hAnsi="Arial" w:cs="Arial"/>
                                <w:b/>
                                <w:bCs/>
                                <w:sz w:val="24"/>
                                <w:szCs w:val="24"/>
                              </w:rPr>
                            </w:pPr>
                            <w:r>
                              <w:rPr>
                                <w:b/>
                                <w:bCs/>
                                <w:u w:val="single"/>
                              </w:rPr>
                              <w:t xml:space="preserve">Goal 1- </w:t>
                            </w:r>
                            <w:r w:rsidRPr="00FC564E">
                              <w:rPr>
                                <w:b/>
                                <w:bCs/>
                                <w:u w:val="single"/>
                              </w:rPr>
                              <w:t xml:space="preserve">Academic Goal </w:t>
                            </w:r>
                          </w:p>
                          <w:p w14:paraId="0709A9EB" w14:textId="77777777" w:rsidR="00574059" w:rsidRPr="006856C1" w:rsidRDefault="00574059" w:rsidP="00574059">
                            <w:pPr>
                              <w:widowControl w:val="0"/>
                              <w:rPr>
                                <w:b/>
                                <w:bCs/>
                                <w:u w:val="single"/>
                              </w:rPr>
                            </w:pPr>
                            <w:r w:rsidRPr="005740CF">
                              <w:rPr>
                                <w:rFonts w:ascii="Arial" w:hAnsi="Arial" w:cs="Arial"/>
                                <w:sz w:val="14"/>
                                <w:szCs w:val="14"/>
                              </w:rPr>
                              <w:t xml:space="preserve">All teachers will receive professional development that supports effective instructional strategies in all academic areas: </w:t>
                            </w:r>
                            <w:r>
                              <w:rPr>
                                <w:rFonts w:ascii="Arial" w:hAnsi="Arial" w:cs="Arial"/>
                                <w:sz w:val="14"/>
                                <w:szCs w:val="14"/>
                              </w:rPr>
                              <w:t xml:space="preserve">calibrating the PLC’s understanding of the rigor of each essential standard, relevant success criteria (“I can” statements) are posted and reviewed so that students know what they must know and be able to do to be proficient with the essential standards, student self-evaluation using the success criteria at the end of each lesson, continuing Professional Learning Community (PLC) team format with an emphasis on data analysis to effective implement “WIN Time” in ELA and Math, and building teacher leadership capacity. </w:t>
                            </w:r>
                            <w:r w:rsidRPr="0004575A">
                              <w:rPr>
                                <w:b/>
                                <w:bCs/>
                                <w:sz w:val="18"/>
                                <w:szCs w:val="18"/>
                                <w:u w:val="single"/>
                              </w:rPr>
                              <w:br/>
                            </w:r>
                            <w:r>
                              <w:rPr>
                                <w:b/>
                                <w:bCs/>
                                <w:u w:val="single"/>
                              </w:rPr>
                              <w:t>Goal 2 – Non-Academic</w:t>
                            </w:r>
                          </w:p>
                          <w:p w14:paraId="18C86308" w14:textId="77777777" w:rsidR="00574059" w:rsidRPr="005740CF" w:rsidRDefault="00574059" w:rsidP="00574059">
                            <w:pPr>
                              <w:spacing w:after="0"/>
                              <w:rPr>
                                <w:rFonts w:ascii="Arial" w:hAnsi="Arial" w:cs="Arial"/>
                                <w:kern w:val="0"/>
                                <w:sz w:val="14"/>
                                <w:szCs w:val="14"/>
                              </w:rPr>
                            </w:pPr>
                            <w:r>
                              <w:rPr>
                                <w:rFonts w:ascii="Arial" w:hAnsi="Arial" w:cs="Arial"/>
                                <w:sz w:val="14"/>
                                <w:szCs w:val="14"/>
                              </w:rPr>
                              <w:t>Connections and engagement with our community will be achieved through the following areas: School Culture – the overall feeling of safety through the PBIS school-wide system. Increase parent/community involvement in the PBIS process and full implementation of the Check-in Check-out intervention, Parent Engagement – Increase parent engagement, involvement, and leadership, and School Attendance – Increase student engagement and reduced truant and unexcused absences.</w:t>
                            </w:r>
                          </w:p>
                          <w:p w14:paraId="5A8BE865" w14:textId="77777777" w:rsidR="00574059" w:rsidRPr="005740CF" w:rsidRDefault="00574059" w:rsidP="00574059">
                            <w:pPr>
                              <w:widowControl w:val="0"/>
                              <w:spacing w:line="240" w:lineRule="auto"/>
                              <w:contextualSpacing/>
                              <w:rPr>
                                <w:sz w:val="8"/>
                                <w:szCs w:val="8"/>
                              </w:rPr>
                            </w:pPr>
                          </w:p>
                          <w:p w14:paraId="445F5743" w14:textId="77777777" w:rsidR="00574059" w:rsidRPr="005740CF" w:rsidRDefault="00574059" w:rsidP="00574059">
                            <w:pPr>
                              <w:widowControl w:val="0"/>
                              <w:spacing w:line="240" w:lineRule="auto"/>
                              <w:contextualSpacing/>
                              <w:rPr>
                                <w:b/>
                                <w:bCs/>
                                <w:u w:val="single"/>
                              </w:rPr>
                            </w:pPr>
                            <w:r w:rsidRPr="005740CF">
                              <w:rPr>
                                <w:b/>
                                <w:bCs/>
                                <w:u w:val="single"/>
                              </w:rPr>
                              <w:t>Goal 3 – English Learner</w:t>
                            </w:r>
                          </w:p>
                          <w:p w14:paraId="18A386C0" w14:textId="77777777" w:rsidR="00574059" w:rsidRDefault="00574059" w:rsidP="00574059">
                            <w:pPr>
                              <w:rPr>
                                <w:rFonts w:ascii="Arial" w:hAnsi="Arial" w:cs="Arial"/>
                                <w:kern w:val="0"/>
                                <w:sz w:val="14"/>
                                <w:szCs w:val="14"/>
                              </w:rPr>
                            </w:pPr>
                            <w:r>
                              <w:rPr>
                                <w:rFonts w:ascii="Arial" w:hAnsi="Arial" w:cs="Arial"/>
                                <w:sz w:val="14"/>
                                <w:szCs w:val="14"/>
                              </w:rPr>
                              <w:t>All teachers will provide quality first best instruction, targeted intervention, and evidence-based programs to ensure academic success for underperforming groups of students, including English Learners and Students with Disabilities.</w:t>
                            </w:r>
                            <w:r w:rsidRPr="005740CF">
                              <w:rPr>
                                <w:rFonts w:ascii="Arial" w:hAnsi="Arial" w:cs="Arial"/>
                                <w:sz w:val="14"/>
                                <w:szCs w:val="14"/>
                              </w:rPr>
                              <w:t>  </w:t>
                            </w:r>
                          </w:p>
                          <w:p w14:paraId="54752C52" w14:textId="77777777" w:rsidR="00574059" w:rsidRPr="004F1B5E" w:rsidRDefault="00574059" w:rsidP="00574059">
                            <w:pPr>
                              <w:jc w:val="center"/>
                              <w:rPr>
                                <w:rFonts w:ascii="Arial" w:hAnsi="Arial" w:cs="Arial"/>
                                <w:kern w:val="0"/>
                                <w:sz w:val="14"/>
                                <w:szCs w:val="14"/>
                              </w:rPr>
                            </w:pPr>
                            <w:r w:rsidRPr="004F1B5E">
                              <w:rPr>
                                <w:sz w:val="14"/>
                                <w:szCs w:val="14"/>
                                <w:highlight w:val="yellow"/>
                              </w:rPr>
                              <w:t>Our school uses high-quality curriculum and instruction with effective teaching methods to enable students to meet state academic standards. We support our students and work hard to provide a welcoming, safe school environment.</w:t>
                            </w:r>
                          </w:p>
                          <w:p w14:paraId="3CD122DA" w14:textId="641A64B4" w:rsidR="00166F4A" w:rsidRPr="00EF3F86" w:rsidRDefault="00166F4A" w:rsidP="00A82131">
                            <w:pPr>
                              <w:widowControl w:val="0"/>
                              <w:rPr>
                                <w:rFonts w:ascii="Arial" w:hAnsi="Arial" w:cs="Arial"/>
                                <w:i/>
                                <w:sz w:val="15"/>
                                <w:szCs w:val="15"/>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639634A4" w14:textId="77777777" w:rsidR="00574059" w:rsidRDefault="00574059" w:rsidP="00574059">
                      <w:pPr>
                        <w:widowControl w:val="0"/>
                        <w:jc w:val="center"/>
                        <w:rPr>
                          <w:rFonts w:ascii="Arial" w:hAnsi="Arial" w:cs="Arial"/>
                          <w:b/>
                          <w:bCs/>
                          <w:sz w:val="24"/>
                          <w:szCs w:val="24"/>
                        </w:rPr>
                      </w:pPr>
                      <w:r>
                        <w:rPr>
                          <w:rFonts w:ascii="Arial" w:hAnsi="Arial" w:cs="Arial"/>
                          <w:b/>
                          <w:bCs/>
                          <w:sz w:val="24"/>
                          <w:szCs w:val="24"/>
                        </w:rPr>
                        <w:t>District Goals - Local Control Accountability Plan (LCAP)</w:t>
                      </w:r>
                    </w:p>
                    <w:p w14:paraId="146E5CF6" w14:textId="77777777" w:rsidR="00574059" w:rsidRPr="007B36A2" w:rsidRDefault="00574059" w:rsidP="00574059">
                      <w:pPr>
                        <w:widowControl w:val="0"/>
                        <w:spacing w:line="240" w:lineRule="auto"/>
                        <w:rPr>
                          <w:rFonts w:ascii="Arial" w:hAnsi="Arial" w:cs="Arial"/>
                          <w:bCs/>
                          <w:sz w:val="16"/>
                          <w:szCs w:val="16"/>
                        </w:rPr>
                      </w:pPr>
                      <w:r w:rsidRPr="007B36A2">
                        <w:rPr>
                          <w:rFonts w:ascii="Arial" w:hAnsi="Arial" w:cs="Arial"/>
                          <w:bCs/>
                          <w:sz w:val="16"/>
                          <w:szCs w:val="16"/>
                        </w:rPr>
                        <w:t>All students are provided a high-quality teaching and learning environment.</w:t>
                      </w:r>
                      <w:r>
                        <w:rPr>
                          <w:rFonts w:ascii="Arial" w:hAnsi="Arial" w:cs="Arial"/>
                          <w:bCs/>
                          <w:sz w:val="16"/>
                          <w:szCs w:val="16"/>
                        </w:rPr>
                        <w:t xml:space="preserve"> </w:t>
                      </w:r>
                      <w:r w:rsidRPr="007B36A2">
                        <w:rPr>
                          <w:rFonts w:ascii="Arial" w:hAnsi="Arial" w:cs="Arial"/>
                          <w:bCs/>
                          <w:sz w:val="16"/>
                          <w:szCs w:val="16"/>
                        </w:rPr>
                        <w:t>Staff, parents, families, and students are connected and engaged at their school to ensure student success.</w:t>
                      </w:r>
                      <w:r>
                        <w:rPr>
                          <w:rFonts w:ascii="Arial" w:hAnsi="Arial" w:cs="Arial"/>
                          <w:bCs/>
                          <w:sz w:val="16"/>
                          <w:szCs w:val="16"/>
                        </w:rPr>
                        <w:t xml:space="preserve"> </w:t>
                      </w:r>
                      <w:r w:rsidRPr="007B36A2">
                        <w:rPr>
                          <w:rFonts w:ascii="Arial" w:hAnsi="Arial" w:cs="Arial"/>
                          <w:bCs/>
                          <w:sz w:val="16"/>
                          <w:szCs w:val="16"/>
                        </w:rPr>
                        <w:t xml:space="preserve">All students are prepared for college and </w:t>
                      </w:r>
                      <w:r>
                        <w:rPr>
                          <w:rFonts w:ascii="Arial" w:hAnsi="Arial" w:cs="Arial"/>
                          <w:bCs/>
                          <w:sz w:val="16"/>
                          <w:szCs w:val="16"/>
                        </w:rPr>
                        <w:t>careers</w:t>
                      </w:r>
                      <w:r w:rsidRPr="007B36A2">
                        <w:rPr>
                          <w:rFonts w:ascii="Arial" w:hAnsi="Arial" w:cs="Arial"/>
                          <w:bCs/>
                          <w:sz w:val="16"/>
                          <w:szCs w:val="16"/>
                        </w:rPr>
                        <w:t xml:space="preserve"> beyond graduation.</w:t>
                      </w:r>
                    </w:p>
                    <w:p w14:paraId="68F0F3A0" w14:textId="77777777" w:rsidR="00574059" w:rsidRDefault="00574059" w:rsidP="00574059">
                      <w:pPr>
                        <w:widowControl w:val="0"/>
                        <w:spacing w:line="240" w:lineRule="auto"/>
                        <w:rPr>
                          <w:rFonts w:ascii="Arial" w:hAnsi="Arial" w:cs="Arial"/>
                          <w:b/>
                          <w:bCs/>
                          <w:sz w:val="24"/>
                          <w:szCs w:val="24"/>
                        </w:rPr>
                      </w:pPr>
                      <w:r>
                        <w:rPr>
                          <w:rFonts w:ascii="Arial" w:hAnsi="Arial" w:cs="Arial"/>
                          <w:sz w:val="24"/>
                          <w:szCs w:val="24"/>
                        </w:rPr>
                        <w:t> </w:t>
                      </w:r>
                      <w:r>
                        <w:rPr>
                          <w:rFonts w:ascii="Arial" w:hAnsi="Arial" w:cs="Arial"/>
                          <w:b/>
                          <w:bCs/>
                          <w:sz w:val="24"/>
                          <w:szCs w:val="24"/>
                        </w:rPr>
                        <w:t>School Goals</w:t>
                      </w:r>
                    </w:p>
                    <w:p w14:paraId="7EBF2C0B" w14:textId="77777777" w:rsidR="00574059" w:rsidRPr="00DF6091" w:rsidRDefault="00574059" w:rsidP="00574059">
                      <w:pPr>
                        <w:widowControl w:val="0"/>
                        <w:spacing w:line="240" w:lineRule="auto"/>
                        <w:rPr>
                          <w:rFonts w:ascii="Arial" w:hAnsi="Arial" w:cs="Arial"/>
                          <w:b/>
                          <w:bCs/>
                          <w:sz w:val="24"/>
                          <w:szCs w:val="24"/>
                        </w:rPr>
                      </w:pPr>
                      <w:r>
                        <w:rPr>
                          <w:b/>
                          <w:bCs/>
                          <w:u w:val="single"/>
                        </w:rPr>
                        <w:t xml:space="preserve">Goal 1- </w:t>
                      </w:r>
                      <w:r w:rsidRPr="00FC564E">
                        <w:rPr>
                          <w:b/>
                          <w:bCs/>
                          <w:u w:val="single"/>
                        </w:rPr>
                        <w:t xml:space="preserve">Academic Goal </w:t>
                      </w:r>
                    </w:p>
                    <w:p w14:paraId="0709A9EB" w14:textId="77777777" w:rsidR="00574059" w:rsidRPr="006856C1" w:rsidRDefault="00574059" w:rsidP="00574059">
                      <w:pPr>
                        <w:widowControl w:val="0"/>
                        <w:rPr>
                          <w:b/>
                          <w:bCs/>
                          <w:u w:val="single"/>
                        </w:rPr>
                      </w:pPr>
                      <w:r w:rsidRPr="005740CF">
                        <w:rPr>
                          <w:rFonts w:ascii="Arial" w:hAnsi="Arial" w:cs="Arial"/>
                          <w:sz w:val="14"/>
                          <w:szCs w:val="14"/>
                        </w:rPr>
                        <w:t xml:space="preserve">All teachers will receive professional development that supports effective instructional strategies in all academic areas: </w:t>
                      </w:r>
                      <w:r>
                        <w:rPr>
                          <w:rFonts w:ascii="Arial" w:hAnsi="Arial" w:cs="Arial"/>
                          <w:sz w:val="14"/>
                          <w:szCs w:val="14"/>
                        </w:rPr>
                        <w:t xml:space="preserve">calibrating the PLC’s understanding of the rigor of each essential standard, relevant success criteria (“I can” statements) are posted and reviewed so that students know what they must know and be able to do to be proficient with the essential standards, student self-evaluation using the success criteria at the end of each lesson, continuing Professional Learning Community (PLC) team format with an emphasis on data analysis to effective implement “WIN Time” in ELA and Math, and building teacher leadership capacity. </w:t>
                      </w:r>
                      <w:r w:rsidRPr="0004575A">
                        <w:rPr>
                          <w:b/>
                          <w:bCs/>
                          <w:sz w:val="18"/>
                          <w:szCs w:val="18"/>
                          <w:u w:val="single"/>
                        </w:rPr>
                        <w:br/>
                      </w:r>
                      <w:r>
                        <w:rPr>
                          <w:b/>
                          <w:bCs/>
                          <w:u w:val="single"/>
                        </w:rPr>
                        <w:t>Goal 2 – Non-Academic</w:t>
                      </w:r>
                    </w:p>
                    <w:p w14:paraId="18C86308" w14:textId="77777777" w:rsidR="00574059" w:rsidRPr="005740CF" w:rsidRDefault="00574059" w:rsidP="00574059">
                      <w:pPr>
                        <w:spacing w:after="0"/>
                        <w:rPr>
                          <w:rFonts w:ascii="Arial" w:hAnsi="Arial" w:cs="Arial"/>
                          <w:kern w:val="0"/>
                          <w:sz w:val="14"/>
                          <w:szCs w:val="14"/>
                        </w:rPr>
                      </w:pPr>
                      <w:r>
                        <w:rPr>
                          <w:rFonts w:ascii="Arial" w:hAnsi="Arial" w:cs="Arial"/>
                          <w:sz w:val="14"/>
                          <w:szCs w:val="14"/>
                        </w:rPr>
                        <w:t>Connections and engagement with our community will be achieved through the following areas: School Culture – the overall feeling of safety through the PBIS school-wide system. Increase parent/community involvement in the PBIS process and full implementation of the Check-in Check-out intervention, Parent Engagement – Increase parent engagement, involvement, and leadership, and School Attendance – Increase student engagement and reduced truant and unexcused absences.</w:t>
                      </w:r>
                    </w:p>
                    <w:p w14:paraId="5A8BE865" w14:textId="77777777" w:rsidR="00574059" w:rsidRPr="005740CF" w:rsidRDefault="00574059" w:rsidP="00574059">
                      <w:pPr>
                        <w:widowControl w:val="0"/>
                        <w:spacing w:line="240" w:lineRule="auto"/>
                        <w:contextualSpacing/>
                        <w:rPr>
                          <w:sz w:val="8"/>
                          <w:szCs w:val="8"/>
                        </w:rPr>
                      </w:pPr>
                    </w:p>
                    <w:p w14:paraId="445F5743" w14:textId="77777777" w:rsidR="00574059" w:rsidRPr="005740CF" w:rsidRDefault="00574059" w:rsidP="00574059">
                      <w:pPr>
                        <w:widowControl w:val="0"/>
                        <w:spacing w:line="240" w:lineRule="auto"/>
                        <w:contextualSpacing/>
                        <w:rPr>
                          <w:b/>
                          <w:bCs/>
                          <w:u w:val="single"/>
                        </w:rPr>
                      </w:pPr>
                      <w:r w:rsidRPr="005740CF">
                        <w:rPr>
                          <w:b/>
                          <w:bCs/>
                          <w:u w:val="single"/>
                        </w:rPr>
                        <w:t>Goal 3 – English Learner</w:t>
                      </w:r>
                    </w:p>
                    <w:p w14:paraId="18A386C0" w14:textId="77777777" w:rsidR="00574059" w:rsidRDefault="00574059" w:rsidP="00574059">
                      <w:pPr>
                        <w:rPr>
                          <w:rFonts w:ascii="Arial" w:hAnsi="Arial" w:cs="Arial"/>
                          <w:kern w:val="0"/>
                          <w:sz w:val="14"/>
                          <w:szCs w:val="14"/>
                        </w:rPr>
                      </w:pPr>
                      <w:r>
                        <w:rPr>
                          <w:rFonts w:ascii="Arial" w:hAnsi="Arial" w:cs="Arial"/>
                          <w:sz w:val="14"/>
                          <w:szCs w:val="14"/>
                        </w:rPr>
                        <w:t>All teachers will provide quality first best instruction, targeted intervention, and evidence-based programs to ensure academic success for underperforming groups of students, including English Learners and Students with Disabilities.</w:t>
                      </w:r>
                      <w:r w:rsidRPr="005740CF">
                        <w:rPr>
                          <w:rFonts w:ascii="Arial" w:hAnsi="Arial" w:cs="Arial"/>
                          <w:sz w:val="14"/>
                          <w:szCs w:val="14"/>
                        </w:rPr>
                        <w:t>  </w:t>
                      </w:r>
                    </w:p>
                    <w:p w14:paraId="54752C52" w14:textId="77777777" w:rsidR="00574059" w:rsidRPr="004F1B5E" w:rsidRDefault="00574059" w:rsidP="00574059">
                      <w:pPr>
                        <w:jc w:val="center"/>
                        <w:rPr>
                          <w:rFonts w:ascii="Arial" w:hAnsi="Arial" w:cs="Arial"/>
                          <w:kern w:val="0"/>
                          <w:sz w:val="14"/>
                          <w:szCs w:val="14"/>
                        </w:rPr>
                      </w:pPr>
                      <w:r w:rsidRPr="004F1B5E">
                        <w:rPr>
                          <w:sz w:val="14"/>
                          <w:szCs w:val="14"/>
                          <w:highlight w:val="yellow"/>
                        </w:rPr>
                        <w:t>Our school uses high-quality curriculum and instruction with effective teaching methods to enable students to meet state academic standards. We support our students and work hard to provide a welcoming, safe school environment.</w:t>
                      </w:r>
                    </w:p>
                    <w:p w14:paraId="3CD122DA" w14:textId="641A64B4" w:rsidR="00166F4A" w:rsidRPr="00EF3F86" w:rsidRDefault="00166F4A" w:rsidP="00A82131">
                      <w:pPr>
                        <w:widowControl w:val="0"/>
                        <w:rPr>
                          <w:rFonts w:ascii="Arial" w:hAnsi="Arial" w:cs="Arial"/>
                          <w:i/>
                          <w:sz w:val="15"/>
                          <w:szCs w:val="15"/>
                        </w:rPr>
                      </w:pPr>
                    </w:p>
                  </w:txbxContent>
                </v:textbox>
              </v:shape>
            </w:pict>
          </mc:Fallback>
        </mc:AlternateContent>
      </w:r>
      <w:r w:rsidR="008D4E2C">
        <w:rPr>
          <w:noProof/>
        </w:rPr>
        <mc:AlternateContent>
          <mc:Choice Requires="wps">
            <w:drawing>
              <wp:anchor distT="0" distB="0" distL="114300" distR="114300" simplePos="0" relativeHeight="251658258"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664675" id="Freeform 113" o:spid="_x0000_s1026" style="position:absolute;margin-left:-53.25pt;margin-top:-24.45pt;width:23.35pt;height:505.85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58255"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5825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23DC" w14:textId="77777777" w:rsidR="006866EC" w:rsidRDefault="006866EC" w:rsidP="00655AC7">
      <w:pPr>
        <w:spacing w:after="0" w:line="240" w:lineRule="auto"/>
      </w:pPr>
      <w:r>
        <w:separator/>
      </w:r>
    </w:p>
  </w:endnote>
  <w:endnote w:type="continuationSeparator" w:id="0">
    <w:p w14:paraId="6307C87F" w14:textId="77777777" w:rsidR="006866EC" w:rsidRDefault="006866EC" w:rsidP="00655AC7">
      <w:pPr>
        <w:spacing w:after="0" w:line="240" w:lineRule="auto"/>
      </w:pPr>
      <w:r>
        <w:continuationSeparator/>
      </w:r>
    </w:p>
  </w:endnote>
  <w:endnote w:type="continuationNotice" w:id="1">
    <w:p w14:paraId="6A60FCF0" w14:textId="77777777" w:rsidR="006866EC" w:rsidRDefault="00686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A4C5" w14:textId="77777777" w:rsidR="006866EC" w:rsidRDefault="006866EC" w:rsidP="00655AC7">
      <w:pPr>
        <w:spacing w:after="0" w:line="240" w:lineRule="auto"/>
      </w:pPr>
      <w:r>
        <w:separator/>
      </w:r>
    </w:p>
  </w:footnote>
  <w:footnote w:type="continuationSeparator" w:id="0">
    <w:p w14:paraId="0E68DD12" w14:textId="77777777" w:rsidR="006866EC" w:rsidRDefault="006866EC" w:rsidP="00655AC7">
      <w:pPr>
        <w:spacing w:after="0" w:line="240" w:lineRule="auto"/>
      </w:pPr>
      <w:r>
        <w:continuationSeparator/>
      </w:r>
    </w:p>
  </w:footnote>
  <w:footnote w:type="continuationNotice" w:id="1">
    <w:p w14:paraId="5802D5B8" w14:textId="77777777" w:rsidR="006866EC" w:rsidRDefault="006866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7AFE"/>
    <w:multiLevelType w:val="hybridMultilevel"/>
    <w:tmpl w:val="604845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91680"/>
    <w:multiLevelType w:val="hybridMultilevel"/>
    <w:tmpl w:val="B66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772BDC"/>
    <w:multiLevelType w:val="hybridMultilevel"/>
    <w:tmpl w:val="B1AE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47A25"/>
    <w:multiLevelType w:val="hybridMultilevel"/>
    <w:tmpl w:val="810C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541697"/>
    <w:multiLevelType w:val="hybridMultilevel"/>
    <w:tmpl w:val="C826E5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D239D9"/>
    <w:multiLevelType w:val="hybridMultilevel"/>
    <w:tmpl w:val="E80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14DCD"/>
    <w:multiLevelType w:val="hybridMultilevel"/>
    <w:tmpl w:val="EA34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17FE7"/>
    <w:multiLevelType w:val="hybridMultilevel"/>
    <w:tmpl w:val="121C0C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6E394D1B"/>
    <w:multiLevelType w:val="hybridMultilevel"/>
    <w:tmpl w:val="AA58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933470"/>
    <w:multiLevelType w:val="hybridMultilevel"/>
    <w:tmpl w:val="F0C8D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37369">
    <w:abstractNumId w:val="1"/>
  </w:num>
  <w:num w:numId="2" w16cid:durableId="1895388395">
    <w:abstractNumId w:val="9"/>
  </w:num>
  <w:num w:numId="3" w16cid:durableId="1977222651">
    <w:abstractNumId w:val="6"/>
  </w:num>
  <w:num w:numId="4" w16cid:durableId="600649477">
    <w:abstractNumId w:val="3"/>
  </w:num>
  <w:num w:numId="5" w16cid:durableId="1242715013">
    <w:abstractNumId w:val="12"/>
  </w:num>
  <w:num w:numId="6" w16cid:durableId="1503660269">
    <w:abstractNumId w:val="10"/>
  </w:num>
  <w:num w:numId="7" w16cid:durableId="532963959">
    <w:abstractNumId w:val="8"/>
  </w:num>
  <w:num w:numId="8" w16cid:durableId="713846309">
    <w:abstractNumId w:val="5"/>
  </w:num>
  <w:num w:numId="9" w16cid:durableId="227422378">
    <w:abstractNumId w:val="2"/>
  </w:num>
  <w:num w:numId="10" w16cid:durableId="801193114">
    <w:abstractNumId w:val="11"/>
  </w:num>
  <w:num w:numId="11" w16cid:durableId="1933388132">
    <w:abstractNumId w:val="13"/>
  </w:num>
  <w:num w:numId="12" w16cid:durableId="1926105356">
    <w:abstractNumId w:val="4"/>
  </w:num>
  <w:num w:numId="13" w16cid:durableId="1123884200">
    <w:abstractNumId w:val="12"/>
  </w:num>
  <w:num w:numId="14" w16cid:durableId="1734741135">
    <w:abstractNumId w:val="10"/>
  </w:num>
  <w:num w:numId="15" w16cid:durableId="1068459362">
    <w:abstractNumId w:val="5"/>
  </w:num>
  <w:num w:numId="16" w16cid:durableId="21441175">
    <w:abstractNumId w:val="8"/>
  </w:num>
  <w:num w:numId="17" w16cid:durableId="1599286552">
    <w:abstractNumId w:val="7"/>
  </w:num>
  <w:num w:numId="18" w16cid:durableId="46173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7598"/>
    <w:rsid w:val="00012BA8"/>
    <w:rsid w:val="00032324"/>
    <w:rsid w:val="00035D8D"/>
    <w:rsid w:val="000547EF"/>
    <w:rsid w:val="000554BC"/>
    <w:rsid w:val="00061613"/>
    <w:rsid w:val="0006197B"/>
    <w:rsid w:val="0006415B"/>
    <w:rsid w:val="000918E4"/>
    <w:rsid w:val="000A1E93"/>
    <w:rsid w:val="000C2F56"/>
    <w:rsid w:val="000D0134"/>
    <w:rsid w:val="000E2199"/>
    <w:rsid w:val="000F47CF"/>
    <w:rsid w:val="000F582C"/>
    <w:rsid w:val="000F6A0E"/>
    <w:rsid w:val="001039F9"/>
    <w:rsid w:val="00110AE7"/>
    <w:rsid w:val="00110C07"/>
    <w:rsid w:val="00115514"/>
    <w:rsid w:val="00130053"/>
    <w:rsid w:val="00134F5B"/>
    <w:rsid w:val="001412E4"/>
    <w:rsid w:val="00147C0F"/>
    <w:rsid w:val="00166A38"/>
    <w:rsid w:val="00166F4A"/>
    <w:rsid w:val="00170BB8"/>
    <w:rsid w:val="0017657C"/>
    <w:rsid w:val="00183D25"/>
    <w:rsid w:val="001868E0"/>
    <w:rsid w:val="00191D52"/>
    <w:rsid w:val="001948FC"/>
    <w:rsid w:val="001A082F"/>
    <w:rsid w:val="001A2BDE"/>
    <w:rsid w:val="001E05F1"/>
    <w:rsid w:val="001E14D8"/>
    <w:rsid w:val="001E22AC"/>
    <w:rsid w:val="001F4D79"/>
    <w:rsid w:val="00204741"/>
    <w:rsid w:val="00210AFF"/>
    <w:rsid w:val="00214948"/>
    <w:rsid w:val="00224920"/>
    <w:rsid w:val="0023488F"/>
    <w:rsid w:val="00237B81"/>
    <w:rsid w:val="00241E2C"/>
    <w:rsid w:val="0024518F"/>
    <w:rsid w:val="002554C6"/>
    <w:rsid w:val="00285BE2"/>
    <w:rsid w:val="002C5184"/>
    <w:rsid w:val="002C61B4"/>
    <w:rsid w:val="002E6EC0"/>
    <w:rsid w:val="00310D14"/>
    <w:rsid w:val="00334127"/>
    <w:rsid w:val="0035456E"/>
    <w:rsid w:val="003631C9"/>
    <w:rsid w:val="00374AEE"/>
    <w:rsid w:val="00390889"/>
    <w:rsid w:val="003B12B8"/>
    <w:rsid w:val="003B39F9"/>
    <w:rsid w:val="003C5FC6"/>
    <w:rsid w:val="003D2BC0"/>
    <w:rsid w:val="003E4BE6"/>
    <w:rsid w:val="003E6892"/>
    <w:rsid w:val="003F0A3A"/>
    <w:rsid w:val="0041190A"/>
    <w:rsid w:val="00415A4C"/>
    <w:rsid w:val="00420F51"/>
    <w:rsid w:val="00422C12"/>
    <w:rsid w:val="004267C2"/>
    <w:rsid w:val="00431A01"/>
    <w:rsid w:val="004343E2"/>
    <w:rsid w:val="00450BF4"/>
    <w:rsid w:val="00457563"/>
    <w:rsid w:val="00463533"/>
    <w:rsid w:val="00464AAC"/>
    <w:rsid w:val="0047061B"/>
    <w:rsid w:val="00473195"/>
    <w:rsid w:val="00484629"/>
    <w:rsid w:val="00486F30"/>
    <w:rsid w:val="00491272"/>
    <w:rsid w:val="004913D0"/>
    <w:rsid w:val="004A3D61"/>
    <w:rsid w:val="004A7A48"/>
    <w:rsid w:val="004B0027"/>
    <w:rsid w:val="004B00E7"/>
    <w:rsid w:val="004B7D94"/>
    <w:rsid w:val="004C6DC4"/>
    <w:rsid w:val="004C7B73"/>
    <w:rsid w:val="004F0260"/>
    <w:rsid w:val="004F4ACB"/>
    <w:rsid w:val="00526745"/>
    <w:rsid w:val="00536A50"/>
    <w:rsid w:val="005416F4"/>
    <w:rsid w:val="00553791"/>
    <w:rsid w:val="00554A04"/>
    <w:rsid w:val="0057404F"/>
    <w:rsid w:val="00574059"/>
    <w:rsid w:val="005A2AAC"/>
    <w:rsid w:val="005C2EA3"/>
    <w:rsid w:val="005C5763"/>
    <w:rsid w:val="005C57DE"/>
    <w:rsid w:val="005D0CCE"/>
    <w:rsid w:val="005D3178"/>
    <w:rsid w:val="005E687B"/>
    <w:rsid w:val="005F4F50"/>
    <w:rsid w:val="00611AE5"/>
    <w:rsid w:val="0061786E"/>
    <w:rsid w:val="00623D9A"/>
    <w:rsid w:val="00626BA8"/>
    <w:rsid w:val="00637D6F"/>
    <w:rsid w:val="006440A6"/>
    <w:rsid w:val="00646067"/>
    <w:rsid w:val="00655AC7"/>
    <w:rsid w:val="0066161F"/>
    <w:rsid w:val="0067211C"/>
    <w:rsid w:val="00676DD4"/>
    <w:rsid w:val="00677384"/>
    <w:rsid w:val="006866EC"/>
    <w:rsid w:val="006970FE"/>
    <w:rsid w:val="006B0460"/>
    <w:rsid w:val="006B5F20"/>
    <w:rsid w:val="006C0831"/>
    <w:rsid w:val="006C5342"/>
    <w:rsid w:val="006C675F"/>
    <w:rsid w:val="006D3B58"/>
    <w:rsid w:val="006D57D4"/>
    <w:rsid w:val="006F2C9D"/>
    <w:rsid w:val="006F44DD"/>
    <w:rsid w:val="007103DC"/>
    <w:rsid w:val="0072249E"/>
    <w:rsid w:val="00724DC5"/>
    <w:rsid w:val="00740A99"/>
    <w:rsid w:val="007479E9"/>
    <w:rsid w:val="00750C5E"/>
    <w:rsid w:val="00756941"/>
    <w:rsid w:val="00760103"/>
    <w:rsid w:val="007609EE"/>
    <w:rsid w:val="00760C1F"/>
    <w:rsid w:val="0076609F"/>
    <w:rsid w:val="0077583A"/>
    <w:rsid w:val="00784DDB"/>
    <w:rsid w:val="00785715"/>
    <w:rsid w:val="00785971"/>
    <w:rsid w:val="007920E6"/>
    <w:rsid w:val="0079453A"/>
    <w:rsid w:val="007A64D4"/>
    <w:rsid w:val="007A77E3"/>
    <w:rsid w:val="007B36A2"/>
    <w:rsid w:val="007C1963"/>
    <w:rsid w:val="007F0580"/>
    <w:rsid w:val="00806108"/>
    <w:rsid w:val="00811D9D"/>
    <w:rsid w:val="008243E3"/>
    <w:rsid w:val="0083583A"/>
    <w:rsid w:val="00856F1E"/>
    <w:rsid w:val="00867E53"/>
    <w:rsid w:val="00893522"/>
    <w:rsid w:val="008A3BDD"/>
    <w:rsid w:val="008C1072"/>
    <w:rsid w:val="008D115D"/>
    <w:rsid w:val="008D4E2C"/>
    <w:rsid w:val="008D4E71"/>
    <w:rsid w:val="009024CE"/>
    <w:rsid w:val="009156A2"/>
    <w:rsid w:val="00917414"/>
    <w:rsid w:val="0092444B"/>
    <w:rsid w:val="009276A2"/>
    <w:rsid w:val="009552D4"/>
    <w:rsid w:val="00976287"/>
    <w:rsid w:val="00981FDF"/>
    <w:rsid w:val="00990064"/>
    <w:rsid w:val="009B2104"/>
    <w:rsid w:val="009B424B"/>
    <w:rsid w:val="009B6094"/>
    <w:rsid w:val="009D3D3B"/>
    <w:rsid w:val="009D41C7"/>
    <w:rsid w:val="009D46DC"/>
    <w:rsid w:val="009E5302"/>
    <w:rsid w:val="00A00642"/>
    <w:rsid w:val="00A411A7"/>
    <w:rsid w:val="00A42B4A"/>
    <w:rsid w:val="00A527BF"/>
    <w:rsid w:val="00A801FA"/>
    <w:rsid w:val="00A82131"/>
    <w:rsid w:val="00A9612D"/>
    <w:rsid w:val="00AB25F7"/>
    <w:rsid w:val="00AB4EA9"/>
    <w:rsid w:val="00AC0589"/>
    <w:rsid w:val="00AC5BCF"/>
    <w:rsid w:val="00AE4417"/>
    <w:rsid w:val="00AF4E51"/>
    <w:rsid w:val="00B028A5"/>
    <w:rsid w:val="00B268FB"/>
    <w:rsid w:val="00B352C2"/>
    <w:rsid w:val="00B40267"/>
    <w:rsid w:val="00B431E2"/>
    <w:rsid w:val="00B53FD1"/>
    <w:rsid w:val="00B57A72"/>
    <w:rsid w:val="00B63FC2"/>
    <w:rsid w:val="00B67AAF"/>
    <w:rsid w:val="00B73D2D"/>
    <w:rsid w:val="00B74756"/>
    <w:rsid w:val="00B87B76"/>
    <w:rsid w:val="00BA6A1E"/>
    <w:rsid w:val="00BA7D20"/>
    <w:rsid w:val="00BE740D"/>
    <w:rsid w:val="00BF0630"/>
    <w:rsid w:val="00BF1381"/>
    <w:rsid w:val="00BF2156"/>
    <w:rsid w:val="00BF57BF"/>
    <w:rsid w:val="00C006B5"/>
    <w:rsid w:val="00C01721"/>
    <w:rsid w:val="00C052E4"/>
    <w:rsid w:val="00C13F8E"/>
    <w:rsid w:val="00C145D7"/>
    <w:rsid w:val="00C24D67"/>
    <w:rsid w:val="00C3295D"/>
    <w:rsid w:val="00C3550F"/>
    <w:rsid w:val="00C50A26"/>
    <w:rsid w:val="00C53F7D"/>
    <w:rsid w:val="00C6001E"/>
    <w:rsid w:val="00C619F5"/>
    <w:rsid w:val="00C72377"/>
    <w:rsid w:val="00C7262B"/>
    <w:rsid w:val="00C75BF5"/>
    <w:rsid w:val="00C80124"/>
    <w:rsid w:val="00C92427"/>
    <w:rsid w:val="00C92814"/>
    <w:rsid w:val="00CA2963"/>
    <w:rsid w:val="00CA56B9"/>
    <w:rsid w:val="00CA7624"/>
    <w:rsid w:val="00CE2BCB"/>
    <w:rsid w:val="00D01EE3"/>
    <w:rsid w:val="00D024B7"/>
    <w:rsid w:val="00D04027"/>
    <w:rsid w:val="00D05F5B"/>
    <w:rsid w:val="00D42A88"/>
    <w:rsid w:val="00D441D9"/>
    <w:rsid w:val="00D46446"/>
    <w:rsid w:val="00D71832"/>
    <w:rsid w:val="00D72720"/>
    <w:rsid w:val="00D75478"/>
    <w:rsid w:val="00D91A2C"/>
    <w:rsid w:val="00D93361"/>
    <w:rsid w:val="00DA54E2"/>
    <w:rsid w:val="00DB22D4"/>
    <w:rsid w:val="00DC256B"/>
    <w:rsid w:val="00DD4183"/>
    <w:rsid w:val="00DD533B"/>
    <w:rsid w:val="00DD7DC8"/>
    <w:rsid w:val="00DF0353"/>
    <w:rsid w:val="00DF6C87"/>
    <w:rsid w:val="00E30478"/>
    <w:rsid w:val="00E41672"/>
    <w:rsid w:val="00E44994"/>
    <w:rsid w:val="00E52646"/>
    <w:rsid w:val="00E54E09"/>
    <w:rsid w:val="00E64653"/>
    <w:rsid w:val="00E71CDC"/>
    <w:rsid w:val="00E72C6C"/>
    <w:rsid w:val="00E8313A"/>
    <w:rsid w:val="00E94074"/>
    <w:rsid w:val="00EA056A"/>
    <w:rsid w:val="00EA7C50"/>
    <w:rsid w:val="00EB4840"/>
    <w:rsid w:val="00EB72ED"/>
    <w:rsid w:val="00EC51CF"/>
    <w:rsid w:val="00ED6847"/>
    <w:rsid w:val="00EE59D4"/>
    <w:rsid w:val="00EF2620"/>
    <w:rsid w:val="00EF2D75"/>
    <w:rsid w:val="00EF3F86"/>
    <w:rsid w:val="00EF6944"/>
    <w:rsid w:val="00F13594"/>
    <w:rsid w:val="00F35000"/>
    <w:rsid w:val="00F43FF6"/>
    <w:rsid w:val="00F742C1"/>
    <w:rsid w:val="00F76DD7"/>
    <w:rsid w:val="00F85916"/>
    <w:rsid w:val="00F86D2F"/>
    <w:rsid w:val="00F9149E"/>
    <w:rsid w:val="00F9412A"/>
    <w:rsid w:val="00F97041"/>
    <w:rsid w:val="00FA72E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756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740106193">
      <w:bodyDiv w:val="1"/>
      <w:marLeft w:val="0"/>
      <w:marRight w:val="0"/>
      <w:marTop w:val="0"/>
      <w:marBottom w:val="0"/>
      <w:divBdr>
        <w:top w:val="none" w:sz="0" w:space="0" w:color="auto"/>
        <w:left w:val="none" w:sz="0" w:space="0" w:color="auto"/>
        <w:bottom w:val="none" w:sz="0" w:space="0" w:color="auto"/>
        <w:right w:val="none" w:sz="0" w:space="0" w:color="auto"/>
      </w:divBdr>
    </w:div>
    <w:div w:id="783423245">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5EA-D3DA-E740-A9BC-290B27D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DeVoe, Jami</cp:lastModifiedBy>
  <cp:revision>3</cp:revision>
  <cp:lastPrinted>2022-05-03T23:23:00Z</cp:lastPrinted>
  <dcterms:created xsi:type="dcterms:W3CDTF">2023-02-14T18:48:00Z</dcterms:created>
  <dcterms:modified xsi:type="dcterms:W3CDTF">2023-02-14T19:30:00Z</dcterms:modified>
</cp:coreProperties>
</file>